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433D8F21" w:rsidR="0085002F" w:rsidRDefault="0085002F" w:rsidP="001C5437">
      <w:pPr>
        <w:spacing w:line="360" w:lineRule="auto"/>
        <w:rPr>
          <w:rFonts w:ascii="Arial" w:hAnsi="Arial" w:cs="Arial"/>
          <w:b/>
          <w:color w:val="000000"/>
          <w:sz w:val="28"/>
          <w:szCs w:val="22"/>
          <w:lang w:val="de-DE"/>
        </w:rPr>
      </w:pPr>
      <w:r>
        <w:rPr>
          <w:rFonts w:ascii="Arial" w:hAnsi="Arial" w:cs="Arial"/>
          <w:b/>
          <w:color w:val="000000"/>
          <w:sz w:val="28"/>
          <w:szCs w:val="22"/>
          <w:lang w:val="de-DE"/>
        </w:rPr>
        <w:t xml:space="preserve">Glasfaserausbau Südangeln: </w:t>
      </w:r>
      <w:r w:rsidR="00BB6990">
        <w:rPr>
          <w:rFonts w:ascii="Arial" w:hAnsi="Arial" w:cs="Arial"/>
          <w:b/>
          <w:color w:val="000000"/>
          <w:sz w:val="28"/>
          <w:szCs w:val="22"/>
          <w:lang w:val="de-DE"/>
        </w:rPr>
        <w:t>Zwei von vier Ausbauclustern fertig</w:t>
      </w:r>
    </w:p>
    <w:p w14:paraId="086B84D9" w14:textId="77777777" w:rsidR="0085002F" w:rsidRDefault="0085002F" w:rsidP="0041443A">
      <w:pPr>
        <w:spacing w:line="360" w:lineRule="exact"/>
        <w:rPr>
          <w:rFonts w:ascii="Arial" w:hAnsi="Arial" w:cs="Arial"/>
          <w:color w:val="000000"/>
          <w:sz w:val="22"/>
          <w:szCs w:val="22"/>
          <w:lang w:val="de-DE"/>
        </w:rPr>
      </w:pPr>
    </w:p>
    <w:p w14:paraId="0F341AD6" w14:textId="06AF11DA" w:rsidR="00EB7AD2" w:rsidRDefault="001C5437" w:rsidP="00EB7AD2">
      <w:pPr>
        <w:spacing w:line="360" w:lineRule="auto"/>
        <w:rPr>
          <w:rFonts w:ascii="Arial" w:hAnsi="Arial" w:cs="Arial"/>
          <w:color w:val="000000"/>
          <w:sz w:val="22"/>
          <w:szCs w:val="22"/>
          <w:lang w:val="de-DE"/>
        </w:rPr>
      </w:pPr>
      <w:r w:rsidRPr="005E0AD1">
        <w:rPr>
          <w:rFonts w:ascii="Arial" w:hAnsi="Arial" w:cs="Arial"/>
          <w:color w:val="000000"/>
          <w:sz w:val="22"/>
          <w:szCs w:val="22"/>
          <w:lang w:val="de-DE"/>
        </w:rPr>
        <w:t xml:space="preserve">Kiel, </w:t>
      </w:r>
      <w:r w:rsidR="00201CEB">
        <w:rPr>
          <w:rFonts w:ascii="Arial" w:hAnsi="Arial" w:cs="Arial"/>
          <w:color w:val="000000" w:themeColor="text1"/>
          <w:sz w:val="22"/>
          <w:szCs w:val="22"/>
          <w:lang w:val="de-DE"/>
        </w:rPr>
        <w:t>11</w:t>
      </w:r>
      <w:r w:rsidRPr="00146B2D">
        <w:rPr>
          <w:rFonts w:ascii="Arial" w:hAnsi="Arial" w:cs="Arial"/>
          <w:color w:val="000000" w:themeColor="text1"/>
          <w:sz w:val="22"/>
          <w:szCs w:val="22"/>
          <w:lang w:val="de-DE"/>
        </w:rPr>
        <w:t>.0</w:t>
      </w:r>
      <w:r w:rsidR="00A9124D">
        <w:rPr>
          <w:rFonts w:ascii="Arial" w:hAnsi="Arial" w:cs="Arial"/>
          <w:color w:val="000000" w:themeColor="text1"/>
          <w:sz w:val="22"/>
          <w:szCs w:val="22"/>
          <w:lang w:val="de-DE"/>
        </w:rPr>
        <w:t>9</w:t>
      </w:r>
      <w:r w:rsidRPr="005E0AD1">
        <w:rPr>
          <w:rFonts w:ascii="Arial" w:hAnsi="Arial" w:cs="Arial"/>
          <w:color w:val="000000"/>
          <w:sz w:val="22"/>
          <w:szCs w:val="22"/>
          <w:lang w:val="de-DE"/>
        </w:rPr>
        <w:t>.20</w:t>
      </w:r>
      <w:r w:rsidR="00EB7AD2">
        <w:rPr>
          <w:rFonts w:ascii="Arial" w:hAnsi="Arial" w:cs="Arial"/>
          <w:color w:val="000000"/>
          <w:sz w:val="22"/>
          <w:szCs w:val="22"/>
          <w:lang w:val="de-DE"/>
        </w:rPr>
        <w:t>20</w:t>
      </w:r>
      <w:r w:rsidRPr="005E0AD1">
        <w:rPr>
          <w:rFonts w:ascii="Arial" w:hAnsi="Arial" w:cs="Arial"/>
          <w:color w:val="000000"/>
          <w:sz w:val="22"/>
          <w:szCs w:val="22"/>
          <w:lang w:val="de-DE"/>
        </w:rPr>
        <w:t xml:space="preserve"> – </w:t>
      </w:r>
      <w:r w:rsidR="00A401DE">
        <w:rPr>
          <w:rFonts w:ascii="Arial" w:hAnsi="Arial" w:cs="Arial"/>
          <w:color w:val="000000"/>
          <w:sz w:val="22"/>
          <w:szCs w:val="22"/>
          <w:lang w:val="de-DE"/>
        </w:rPr>
        <w:t xml:space="preserve">Der Glasfaserausbau in Südangeln macht Fortschritte. In der vergangenen Woche übergab der Breitbandzweckverband Südangeln das zweite von insgesamt vier Ausbauclustern für den Betrieb an die TNG Stadtnetz GmbH. Das Kieler Unternehmen fungiert als Pächter und Betreiber des entstehenden Glasfasernetzes und kann nun weitere Anschlüsse aktivieren. Dies betrifft </w:t>
      </w:r>
      <w:r w:rsidR="00201CEB">
        <w:rPr>
          <w:rFonts w:ascii="Arial" w:hAnsi="Arial" w:cs="Arial"/>
          <w:color w:val="000000"/>
          <w:sz w:val="22"/>
          <w:szCs w:val="22"/>
          <w:lang w:val="de-DE"/>
        </w:rPr>
        <w:t>die</w:t>
      </w:r>
      <w:r w:rsidR="00A401DE">
        <w:rPr>
          <w:rFonts w:ascii="Arial" w:hAnsi="Arial" w:cs="Arial"/>
          <w:color w:val="000000"/>
          <w:sz w:val="22"/>
          <w:szCs w:val="22"/>
          <w:lang w:val="de-DE"/>
        </w:rPr>
        <w:t xml:space="preserve"> Gemeinden </w:t>
      </w:r>
      <w:proofErr w:type="spellStart"/>
      <w:r w:rsidR="00A401DE">
        <w:rPr>
          <w:rFonts w:ascii="Arial" w:hAnsi="Arial" w:cs="Arial"/>
          <w:color w:val="000000"/>
          <w:sz w:val="22"/>
          <w:szCs w:val="22"/>
          <w:lang w:val="de-DE"/>
        </w:rPr>
        <w:t>Böklund</w:t>
      </w:r>
      <w:proofErr w:type="spellEnd"/>
      <w:r w:rsidR="00A401DE">
        <w:rPr>
          <w:rFonts w:ascii="Arial" w:hAnsi="Arial" w:cs="Arial"/>
          <w:color w:val="000000"/>
          <w:sz w:val="22"/>
          <w:szCs w:val="22"/>
          <w:lang w:val="de-DE"/>
        </w:rPr>
        <w:t xml:space="preserve">, </w:t>
      </w:r>
      <w:proofErr w:type="spellStart"/>
      <w:r w:rsidR="00A401DE">
        <w:rPr>
          <w:rFonts w:ascii="Arial" w:hAnsi="Arial" w:cs="Arial"/>
          <w:color w:val="000000"/>
          <w:sz w:val="22"/>
          <w:szCs w:val="22"/>
          <w:lang w:val="de-DE"/>
        </w:rPr>
        <w:t>Havetoft</w:t>
      </w:r>
      <w:proofErr w:type="spellEnd"/>
      <w:r w:rsidR="00A401DE">
        <w:rPr>
          <w:rFonts w:ascii="Arial" w:hAnsi="Arial" w:cs="Arial"/>
          <w:color w:val="000000"/>
          <w:sz w:val="22"/>
          <w:szCs w:val="22"/>
          <w:lang w:val="de-DE"/>
        </w:rPr>
        <w:t xml:space="preserve"> und Klappholz, in denen der Ausbau in den unterversorgten Gebieten damit abgeschlossen ist.</w:t>
      </w:r>
    </w:p>
    <w:p w14:paraId="1C4BE06C" w14:textId="25ED4D80" w:rsidR="00A401DE" w:rsidRDefault="00A401DE" w:rsidP="00EB7AD2">
      <w:pPr>
        <w:spacing w:line="360" w:lineRule="auto"/>
        <w:rPr>
          <w:rFonts w:ascii="Arial" w:hAnsi="Arial" w:cs="Arial"/>
          <w:color w:val="000000"/>
          <w:sz w:val="22"/>
          <w:szCs w:val="22"/>
          <w:lang w:val="de-DE"/>
        </w:rPr>
      </w:pPr>
    </w:p>
    <w:p w14:paraId="1BC2FF2B" w14:textId="01C8A586" w:rsidR="00A401DE" w:rsidRPr="005E0AD1" w:rsidRDefault="00474EC0" w:rsidP="00EB7AD2">
      <w:pPr>
        <w:spacing w:line="360" w:lineRule="auto"/>
        <w:rPr>
          <w:rFonts w:ascii="Arial" w:hAnsi="Arial" w:cs="Arial"/>
          <w:color w:val="000000"/>
          <w:sz w:val="22"/>
          <w:szCs w:val="22"/>
          <w:lang w:val="de-DE"/>
        </w:rPr>
      </w:pPr>
      <w:r>
        <w:rPr>
          <w:rFonts w:ascii="Arial" w:hAnsi="Arial" w:cs="Arial"/>
          <w:color w:val="000000"/>
          <w:sz w:val="22"/>
          <w:szCs w:val="22"/>
          <w:lang w:val="de-DE"/>
        </w:rPr>
        <w:t xml:space="preserve">Bereits am schnellen Netz sind die Gemeinden </w:t>
      </w:r>
      <w:proofErr w:type="spellStart"/>
      <w:r>
        <w:rPr>
          <w:rFonts w:ascii="Arial" w:hAnsi="Arial" w:cs="Arial"/>
          <w:color w:val="000000"/>
          <w:sz w:val="22"/>
          <w:szCs w:val="22"/>
          <w:lang w:val="de-DE"/>
        </w:rPr>
        <w:t>Brodersby-Goltoft</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Schaalby</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Taarstedt</w:t>
      </w:r>
      <w:proofErr w:type="spellEnd"/>
      <w:r>
        <w:rPr>
          <w:rFonts w:ascii="Arial" w:hAnsi="Arial" w:cs="Arial"/>
          <w:color w:val="000000"/>
          <w:sz w:val="22"/>
          <w:szCs w:val="22"/>
          <w:lang w:val="de-DE"/>
        </w:rPr>
        <w:t xml:space="preserve"> und in der Gemeinde </w:t>
      </w:r>
      <w:proofErr w:type="spellStart"/>
      <w:r>
        <w:rPr>
          <w:rFonts w:ascii="Arial" w:hAnsi="Arial" w:cs="Arial"/>
          <w:color w:val="000000"/>
          <w:sz w:val="22"/>
          <w:szCs w:val="22"/>
          <w:lang w:val="de-DE"/>
        </w:rPr>
        <w:t>Ulsnis</w:t>
      </w:r>
      <w:proofErr w:type="spellEnd"/>
      <w:r>
        <w:rPr>
          <w:rFonts w:ascii="Arial" w:hAnsi="Arial" w:cs="Arial"/>
          <w:color w:val="000000"/>
          <w:sz w:val="22"/>
          <w:szCs w:val="22"/>
          <w:lang w:val="de-DE"/>
        </w:rPr>
        <w:t xml:space="preserve"> der Ortsteil </w:t>
      </w:r>
      <w:proofErr w:type="spellStart"/>
      <w:r>
        <w:rPr>
          <w:rFonts w:ascii="Arial" w:hAnsi="Arial" w:cs="Arial"/>
          <w:color w:val="000000"/>
          <w:sz w:val="22"/>
          <w:szCs w:val="22"/>
          <w:lang w:val="de-DE"/>
        </w:rPr>
        <w:t>Hestoft</w:t>
      </w:r>
      <w:proofErr w:type="spellEnd"/>
      <w:r>
        <w:rPr>
          <w:rFonts w:ascii="Arial" w:hAnsi="Arial" w:cs="Arial"/>
          <w:color w:val="000000"/>
          <w:sz w:val="22"/>
          <w:szCs w:val="22"/>
          <w:lang w:val="de-DE"/>
        </w:rPr>
        <w:t xml:space="preserve">. Noch im September soll nach dem aktualisierten Bauzeitenplan des Zweckverbandes die Gemeinde </w:t>
      </w:r>
      <w:proofErr w:type="spellStart"/>
      <w:r>
        <w:rPr>
          <w:rFonts w:ascii="Arial" w:hAnsi="Arial" w:cs="Arial"/>
          <w:color w:val="000000"/>
          <w:sz w:val="22"/>
          <w:szCs w:val="22"/>
          <w:lang w:val="de-DE"/>
        </w:rPr>
        <w:t>Nübel</w:t>
      </w:r>
      <w:proofErr w:type="spellEnd"/>
      <w:r>
        <w:rPr>
          <w:rFonts w:ascii="Arial" w:hAnsi="Arial" w:cs="Arial"/>
          <w:color w:val="000000"/>
          <w:sz w:val="22"/>
          <w:szCs w:val="22"/>
          <w:lang w:val="de-DE"/>
        </w:rPr>
        <w:t xml:space="preserve"> folgen. Für Oktober ist geplant, dass die Glasfasermontage im Außenbereich von </w:t>
      </w:r>
      <w:proofErr w:type="spellStart"/>
      <w:r>
        <w:rPr>
          <w:rFonts w:ascii="Arial" w:hAnsi="Arial" w:cs="Arial"/>
          <w:color w:val="000000"/>
          <w:sz w:val="22"/>
          <w:szCs w:val="22"/>
          <w:lang w:val="de-DE"/>
        </w:rPr>
        <w:t>Idstedt</w:t>
      </w:r>
      <w:proofErr w:type="spellEnd"/>
      <w:r>
        <w:rPr>
          <w:rFonts w:ascii="Arial" w:hAnsi="Arial" w:cs="Arial"/>
          <w:color w:val="000000"/>
          <w:sz w:val="22"/>
          <w:szCs w:val="22"/>
          <w:lang w:val="de-DE"/>
        </w:rPr>
        <w:t xml:space="preserve"> sowie in </w:t>
      </w:r>
      <w:proofErr w:type="spellStart"/>
      <w:r>
        <w:rPr>
          <w:rFonts w:ascii="Arial" w:hAnsi="Arial" w:cs="Arial"/>
          <w:color w:val="000000"/>
          <w:sz w:val="22"/>
          <w:szCs w:val="22"/>
          <w:lang w:val="de-DE"/>
        </w:rPr>
        <w:t>Neuberend</w:t>
      </w:r>
      <w:proofErr w:type="spellEnd"/>
      <w:r>
        <w:rPr>
          <w:rFonts w:ascii="Arial" w:hAnsi="Arial" w:cs="Arial"/>
          <w:color w:val="000000"/>
          <w:sz w:val="22"/>
          <w:szCs w:val="22"/>
          <w:lang w:val="de-DE"/>
        </w:rPr>
        <w:t xml:space="preserve"> und </w:t>
      </w:r>
      <w:proofErr w:type="spellStart"/>
      <w:r>
        <w:rPr>
          <w:rFonts w:ascii="Arial" w:hAnsi="Arial" w:cs="Arial"/>
          <w:color w:val="000000"/>
          <w:sz w:val="22"/>
          <w:szCs w:val="22"/>
          <w:lang w:val="de-DE"/>
        </w:rPr>
        <w:t>Stolk</w:t>
      </w:r>
      <w:proofErr w:type="spellEnd"/>
      <w:r>
        <w:rPr>
          <w:rFonts w:ascii="Arial" w:hAnsi="Arial" w:cs="Arial"/>
          <w:color w:val="000000"/>
          <w:sz w:val="22"/>
          <w:szCs w:val="22"/>
          <w:lang w:val="de-DE"/>
        </w:rPr>
        <w:t xml:space="preserve"> fertiggestellt wird. Im November sollen </w:t>
      </w:r>
      <w:proofErr w:type="spellStart"/>
      <w:r>
        <w:rPr>
          <w:rFonts w:ascii="Arial" w:hAnsi="Arial" w:cs="Arial"/>
          <w:color w:val="000000"/>
          <w:sz w:val="22"/>
          <w:szCs w:val="22"/>
          <w:lang w:val="de-DE"/>
        </w:rPr>
        <w:t>Struxdorf</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Süderfahrenstedt</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Tolk</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Twedt</w:t>
      </w:r>
      <w:proofErr w:type="spellEnd"/>
      <w:r>
        <w:rPr>
          <w:rFonts w:ascii="Arial" w:hAnsi="Arial" w:cs="Arial"/>
          <w:color w:val="000000"/>
          <w:sz w:val="22"/>
          <w:szCs w:val="22"/>
          <w:lang w:val="de-DE"/>
        </w:rPr>
        <w:t xml:space="preserve"> und </w:t>
      </w:r>
      <w:proofErr w:type="spellStart"/>
      <w:r>
        <w:rPr>
          <w:rFonts w:ascii="Arial" w:hAnsi="Arial" w:cs="Arial"/>
          <w:color w:val="000000"/>
          <w:sz w:val="22"/>
          <w:szCs w:val="22"/>
          <w:lang w:val="de-DE"/>
        </w:rPr>
        <w:t>Ueslby</w:t>
      </w:r>
      <w:proofErr w:type="spellEnd"/>
      <w:r>
        <w:rPr>
          <w:rFonts w:ascii="Arial" w:hAnsi="Arial" w:cs="Arial"/>
          <w:color w:val="000000"/>
          <w:sz w:val="22"/>
          <w:szCs w:val="22"/>
          <w:lang w:val="de-DE"/>
        </w:rPr>
        <w:t xml:space="preserve"> folgen. </w:t>
      </w:r>
    </w:p>
    <w:p w14:paraId="73ECB240" w14:textId="37A7A0FF" w:rsidR="00762FB8" w:rsidRPr="005E0AD1" w:rsidRDefault="00762FB8" w:rsidP="00EA7C18">
      <w:pPr>
        <w:spacing w:line="360" w:lineRule="auto"/>
        <w:rPr>
          <w:rFonts w:ascii="Arial" w:hAnsi="Arial" w:cs="Arial"/>
          <w:color w:val="000000"/>
          <w:sz w:val="22"/>
          <w:szCs w:val="22"/>
          <w:lang w:val="de-DE"/>
        </w:rPr>
      </w:pPr>
    </w:p>
    <w:p w14:paraId="7EEC8A28" w14:textId="126C8244" w:rsidR="00785FB4" w:rsidRDefault="0085002F" w:rsidP="004A1BDC">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Pr>
          <w:rFonts w:ascii="Arial" w:hAnsi="Arial" w:cs="Arial"/>
          <w:color w:val="000000"/>
          <w:sz w:val="22"/>
          <w:szCs w:val="22"/>
          <w:lang w:val="de-DE"/>
        </w:rPr>
        <w:t>BZVS</w:t>
      </w:r>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Pr>
          <w:rFonts w:ascii="Arial" w:hAnsi="Arial" w:cs="Arial"/>
          <w:color w:val="000000"/>
          <w:sz w:val="22"/>
          <w:szCs w:val="22"/>
          <w:lang w:val="de-DE"/>
        </w:rPr>
        <w:t xml:space="preserve">Mitte </w:t>
      </w:r>
      <w:r w:rsidR="00A401DE">
        <w:rPr>
          <w:rFonts w:ascii="Arial" w:hAnsi="Arial" w:cs="Arial"/>
          <w:color w:val="000000"/>
          <w:sz w:val="22"/>
          <w:szCs w:val="22"/>
          <w:lang w:val="de-DE"/>
        </w:rPr>
        <w:t>2018</w:t>
      </w:r>
      <w:r w:rsidRPr="00A74BCD">
        <w:rPr>
          <w:rFonts w:ascii="Arial" w:hAnsi="Arial" w:cs="Arial"/>
          <w:color w:val="000000"/>
          <w:sz w:val="22"/>
          <w:szCs w:val="22"/>
          <w:lang w:val="de-DE"/>
        </w:rPr>
        <w:t xml:space="preserve"> wurde TNG offiziell als Pächter und Betreiber des zu errichtenden kommunalen Glasfasernetzes in </w:t>
      </w:r>
      <w:r>
        <w:rPr>
          <w:rFonts w:ascii="Arial" w:hAnsi="Arial" w:cs="Arial"/>
          <w:color w:val="000000"/>
          <w:sz w:val="22"/>
          <w:szCs w:val="22"/>
          <w:lang w:val="de-DE"/>
        </w:rPr>
        <w:t xml:space="preserve">Südangeln vorgestellt. </w:t>
      </w:r>
    </w:p>
    <w:p w14:paraId="22BB4AFE" w14:textId="67CE1556" w:rsidR="0085002F" w:rsidRPr="00A74BCD" w:rsidRDefault="00C84A0C" w:rsidP="00A401DE">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Der Bau des Netzes wird mit Mitteln aus dem Breitbandförderprogramm des Bundes gefördert.  </w:t>
      </w:r>
      <w:r w:rsidR="0085002F">
        <w:rPr>
          <w:rFonts w:ascii="Arial" w:hAnsi="Arial" w:cs="Arial"/>
          <w:color w:val="000000"/>
          <w:sz w:val="22"/>
          <w:szCs w:val="22"/>
          <w:lang w:val="de-DE"/>
        </w:rPr>
        <w:t>Das</w:t>
      </w:r>
      <w:r w:rsidR="0085002F" w:rsidRPr="00A74BCD">
        <w:rPr>
          <w:rFonts w:ascii="Arial" w:hAnsi="Arial" w:cs="Arial"/>
          <w:color w:val="000000"/>
          <w:sz w:val="22"/>
          <w:szCs w:val="22"/>
          <w:lang w:val="de-DE"/>
        </w:rPr>
        <w:t xml:space="preserve"> Netz gehört </w:t>
      </w:r>
      <w:r w:rsidR="0085002F">
        <w:rPr>
          <w:rFonts w:ascii="Arial" w:hAnsi="Arial" w:cs="Arial"/>
          <w:color w:val="000000"/>
          <w:sz w:val="22"/>
          <w:szCs w:val="22"/>
          <w:lang w:val="de-DE"/>
        </w:rPr>
        <w:t xml:space="preserve">letztendlich </w:t>
      </w:r>
      <w:r w:rsidR="0085002F" w:rsidRPr="00A74BCD">
        <w:rPr>
          <w:rFonts w:ascii="Arial" w:hAnsi="Arial" w:cs="Arial"/>
          <w:color w:val="000000"/>
          <w:sz w:val="22"/>
          <w:szCs w:val="22"/>
          <w:lang w:val="de-DE"/>
        </w:rPr>
        <w:t>den Bürgerinnen und Bürgern und wird diese zukunftssicher mit schnellem Internet versorgen.</w:t>
      </w:r>
      <w:r w:rsidR="00D44577">
        <w:rPr>
          <w:rFonts w:ascii="Arial" w:hAnsi="Arial" w:cs="Arial"/>
          <w:color w:val="000000"/>
          <w:sz w:val="22"/>
          <w:szCs w:val="22"/>
          <w:lang w:val="de-DE"/>
        </w:rPr>
        <w:t xml:space="preserve"> </w:t>
      </w:r>
    </w:p>
    <w:p w14:paraId="5709A3F0" w14:textId="23CC8305" w:rsidR="009E5F09" w:rsidRDefault="00F53034" w:rsidP="0085002F">
      <w:pPr>
        <w:pStyle w:val="Text"/>
        <w:spacing w:line="360" w:lineRule="exact"/>
        <w:outlineLvl w:val="0"/>
        <w:rPr>
          <w:rFonts w:ascii="Arial" w:hAnsi="Arial" w:cs="Arial"/>
          <w:b/>
          <w:bCs/>
        </w:rPr>
      </w:pPr>
      <w:r>
        <w:rPr>
          <w:rFonts w:ascii="Arial" w:hAnsi="Arial" w:cs="Arial"/>
          <w:b/>
          <w:bCs/>
        </w:rPr>
        <w:br/>
        <w:t>Breitbandzweckverband Südangeln</w:t>
      </w:r>
      <w:r>
        <w:rPr>
          <w:rFonts w:ascii="Arial" w:hAnsi="Arial" w:cs="Arial"/>
          <w:b/>
          <w:bCs/>
        </w:rPr>
        <w:br/>
      </w:r>
      <w:proofErr w:type="spellStart"/>
      <w:r w:rsidRPr="00F53034">
        <w:rPr>
          <w:rFonts w:ascii="Arial" w:hAnsi="Arial" w:cs="Arial"/>
          <w:bCs/>
        </w:rPr>
        <w:t>Toft</w:t>
      </w:r>
      <w:proofErr w:type="spellEnd"/>
      <w:r w:rsidRPr="00F53034">
        <w:rPr>
          <w:rFonts w:ascii="Arial" w:hAnsi="Arial" w:cs="Arial"/>
          <w:bCs/>
        </w:rPr>
        <w:t xml:space="preserve"> 7</w:t>
      </w:r>
      <w:r w:rsidR="00474EC0">
        <w:rPr>
          <w:rFonts w:ascii="Arial" w:hAnsi="Arial" w:cs="Arial"/>
          <w:bCs/>
        </w:rPr>
        <w:t xml:space="preserve">, </w:t>
      </w:r>
      <w:r w:rsidR="009E5F09" w:rsidRPr="00F53034">
        <w:rPr>
          <w:rFonts w:ascii="Arial" w:hAnsi="Arial" w:cs="Arial"/>
          <w:bCs/>
        </w:rPr>
        <w:t xml:space="preserve">24860 </w:t>
      </w:r>
      <w:proofErr w:type="spellStart"/>
      <w:r w:rsidR="009E5F09" w:rsidRPr="00F53034">
        <w:rPr>
          <w:rFonts w:ascii="Arial" w:hAnsi="Arial" w:cs="Arial"/>
          <w:bCs/>
        </w:rPr>
        <w:t>Böklund</w:t>
      </w:r>
      <w:proofErr w:type="spellEnd"/>
    </w:p>
    <w:p w14:paraId="4A7B9471" w14:textId="77777777" w:rsidR="009E5F09" w:rsidRDefault="009E5F09" w:rsidP="0085002F">
      <w:pPr>
        <w:pStyle w:val="Text"/>
        <w:spacing w:line="360" w:lineRule="exact"/>
        <w:outlineLvl w:val="0"/>
        <w:rPr>
          <w:rFonts w:ascii="Arial" w:hAnsi="Arial" w:cs="Arial"/>
          <w:b/>
          <w:bCs/>
        </w:rPr>
      </w:pPr>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52414CF0" w14:textId="77777777" w:rsidR="00474EC0" w:rsidRDefault="0085002F" w:rsidP="00474EC0">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r w:rsidR="00474EC0">
        <w:rPr>
          <w:rFonts w:ascii="Arial" w:hAnsi="Arial" w:cs="Arial"/>
        </w:rPr>
        <w:t xml:space="preserve">, </w:t>
      </w:r>
      <w:r w:rsidRPr="00A74BCD">
        <w:rPr>
          <w:rFonts w:ascii="Arial" w:hAnsi="Arial" w:cs="Arial"/>
        </w:rPr>
        <w:t>24106 Kiel</w:t>
      </w:r>
    </w:p>
    <w:p w14:paraId="2075C506" w14:textId="5B55AF79" w:rsidR="00474EC0" w:rsidRPr="00CB491A" w:rsidRDefault="00EB7AD2" w:rsidP="00474EC0">
      <w:pPr>
        <w:pStyle w:val="Text"/>
        <w:spacing w:line="360" w:lineRule="exact"/>
        <w:outlineLvl w:val="0"/>
        <w:rPr>
          <w:rFonts w:ascii="Arial" w:hAnsi="Arial" w:cs="Arial"/>
          <w:lang w:val="en-US"/>
        </w:rPr>
      </w:pPr>
      <w:r w:rsidRPr="00CB491A">
        <w:rPr>
          <w:rFonts w:ascii="Arial" w:hAnsi="Arial" w:cs="Arial"/>
          <w:lang w:val="en-US"/>
        </w:rPr>
        <w:t>Bettina Büll</w:t>
      </w:r>
      <w:r w:rsidR="00637BE5" w:rsidRPr="00CB491A">
        <w:rPr>
          <w:rFonts w:ascii="Arial" w:hAnsi="Arial" w:cs="Arial"/>
          <w:lang w:val="en-US"/>
        </w:rPr>
        <w:br/>
      </w:r>
      <w:hyperlink r:id="rId7" w:history="1">
        <w:r w:rsidRPr="00CB491A">
          <w:rPr>
            <w:rStyle w:val="Hyperlink"/>
            <w:rFonts w:ascii="Arial" w:hAnsi="Arial" w:cs="Arial"/>
            <w:lang w:val="en-US"/>
          </w:rPr>
          <w:t>presse@tng.de</w:t>
        </w:r>
      </w:hyperlink>
      <w:r w:rsidR="00474EC0" w:rsidRPr="00CB491A">
        <w:rPr>
          <w:rFonts w:ascii="Arial" w:hAnsi="Arial" w:cs="Arial"/>
          <w:lang w:val="en-US"/>
        </w:rPr>
        <w:t xml:space="preserve">, </w:t>
      </w:r>
      <w:r w:rsidR="00637BE5" w:rsidRPr="00CB491A">
        <w:rPr>
          <w:rFonts w:ascii="Arial" w:hAnsi="Arial" w:cs="Arial"/>
          <w:lang w:val="en-US"/>
        </w:rPr>
        <w:t>Tel.: 0431-7097-</w:t>
      </w:r>
      <w:r w:rsidR="00762021" w:rsidRPr="00C84A0C">
        <w:rPr>
          <w:noProof/>
          <w:lang w:eastAsia="de-DE"/>
        </w:rPr>
        <w:drawing>
          <wp:anchor distT="0" distB="0" distL="114300" distR="114300" simplePos="0" relativeHeight="251659264" behindDoc="1" locked="0" layoutInCell="1" allowOverlap="1" wp14:anchorId="75858656" wp14:editId="3781AB11">
            <wp:simplePos x="0" y="0"/>
            <wp:positionH relativeFrom="column">
              <wp:posOffset>514985</wp:posOffset>
            </wp:positionH>
            <wp:positionV relativeFrom="paragraph">
              <wp:posOffset>2967990</wp:posOffset>
            </wp:positionV>
            <wp:extent cx="1899920" cy="609600"/>
            <wp:effectExtent l="0" t="0" r="5080" b="0"/>
            <wp:wrapTight wrapText="bothSides">
              <wp:wrapPolygon edited="0">
                <wp:start x="0" y="0"/>
                <wp:lineTo x="0" y="20925"/>
                <wp:lineTo x="21441" y="20925"/>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r w:rsidR="00762021" w:rsidRPr="00C84A0C">
        <w:rPr>
          <w:noProof/>
          <w:lang w:eastAsia="de-DE"/>
        </w:rPr>
        <w:drawing>
          <wp:anchor distT="0" distB="0" distL="114300" distR="114300" simplePos="0" relativeHeight="251661312" behindDoc="1" locked="0" layoutInCell="1" allowOverlap="1" wp14:anchorId="4ED164B4" wp14:editId="2E596B99">
            <wp:simplePos x="0" y="0"/>
            <wp:positionH relativeFrom="column">
              <wp:posOffset>2795905</wp:posOffset>
            </wp:positionH>
            <wp:positionV relativeFrom="paragraph">
              <wp:posOffset>2605405</wp:posOffset>
            </wp:positionV>
            <wp:extent cx="1477645" cy="1224915"/>
            <wp:effectExtent l="0" t="0" r="8255" b="0"/>
            <wp:wrapTight wrapText="bothSides">
              <wp:wrapPolygon edited="0">
                <wp:start x="0" y="0"/>
                <wp:lineTo x="0" y="21163"/>
                <wp:lineTo x="21442" y="21163"/>
                <wp:lineTo x="214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00762021" w:rsidRPr="00C84A0C">
        <w:rPr>
          <w:noProof/>
          <w:lang w:eastAsia="de-DE"/>
        </w:rPr>
        <w:drawing>
          <wp:anchor distT="0" distB="0" distL="114300" distR="114300" simplePos="0" relativeHeight="251660288" behindDoc="1" locked="0" layoutInCell="1" allowOverlap="1" wp14:anchorId="53732FAB" wp14:editId="6D77F75C">
            <wp:simplePos x="0" y="0"/>
            <wp:positionH relativeFrom="column">
              <wp:posOffset>4384620</wp:posOffset>
            </wp:positionH>
            <wp:positionV relativeFrom="paragraph">
              <wp:posOffset>2906920</wp:posOffset>
            </wp:positionV>
            <wp:extent cx="1509395" cy="846455"/>
            <wp:effectExtent l="0" t="0" r="0" b="0"/>
            <wp:wrapTight wrapText="bothSides">
              <wp:wrapPolygon edited="0">
                <wp:start x="0" y="0"/>
                <wp:lineTo x="0" y="20903"/>
                <wp:lineTo x="21264" y="20903"/>
                <wp:lineTo x="212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00CB491A" w:rsidRPr="00CB491A">
        <w:rPr>
          <w:rFonts w:ascii="Arial" w:hAnsi="Arial" w:cs="Arial"/>
          <w:lang w:val="en-US"/>
        </w:rPr>
        <w:t>10</w:t>
      </w:r>
    </w:p>
    <w:sectPr w:rsidR="00474EC0" w:rsidRPr="00CB491A" w:rsidSect="00474EC0">
      <w:headerReference w:type="default" r:id="rId9"/>
      <w:pgSz w:w="11906" w:h="16838"/>
      <w:pgMar w:top="1134" w:right="1134" w:bottom="317" w:left="1134"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3600B" w14:textId="77777777" w:rsidR="00F24727" w:rsidRDefault="00F24727" w:rsidP="0067722E">
      <w:r>
        <w:separator/>
      </w:r>
    </w:p>
  </w:endnote>
  <w:endnote w:type="continuationSeparator" w:id="0">
    <w:p w14:paraId="01918DAE" w14:textId="77777777" w:rsidR="00F24727" w:rsidRDefault="00F24727"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DCACD" w14:textId="77777777" w:rsidR="00F24727" w:rsidRDefault="00F24727" w:rsidP="0067722E">
      <w:r>
        <w:separator/>
      </w:r>
    </w:p>
  </w:footnote>
  <w:footnote w:type="continuationSeparator" w:id="0">
    <w:p w14:paraId="2E1CA06E" w14:textId="77777777" w:rsidR="00F24727" w:rsidRDefault="00F24727" w:rsidP="006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2EB5A437" w:rsidR="00276388" w:rsidRDefault="0067722E"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0F861385" wp14:editId="2D0C13C0">
          <wp:simplePos x="0" y="0"/>
          <wp:positionH relativeFrom="column">
            <wp:posOffset>2528947</wp:posOffset>
          </wp:positionH>
          <wp:positionV relativeFrom="paragraph">
            <wp:posOffset>-100019</wp:posOffset>
          </wp:positionV>
          <wp:extent cx="1374397" cy="755696"/>
          <wp:effectExtent l="0" t="0" r="0" b="6350"/>
          <wp:wrapNone/>
          <wp:docPr id="1" name="Bild 1" descr="../../../../../../../../../Volumes/tng/Grafik/TNG_2016/Suedangeln/Bilder/BZVS_Grafikm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ng/Grafik/TNG_2016/Suedangeln/Bilder/BZVS_Grafikm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25" cy="76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388">
      <w:rPr>
        <w:noProof/>
        <w:lang w:eastAsia="de-DE"/>
      </w:rPr>
      <w:drawing>
        <wp:anchor distT="0" distB="0" distL="114300" distR="114300" simplePos="0" relativeHeight="251658240" behindDoc="1" locked="0" layoutInCell="1" allowOverlap="1" wp14:anchorId="09176943" wp14:editId="09EA5DDA">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FF69A4"/>
    <w:multiLevelType w:val="multilevel"/>
    <w:tmpl w:val="071A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443C"/>
    <w:rsid w:val="00020096"/>
    <w:rsid w:val="00040B7D"/>
    <w:rsid w:val="0004709E"/>
    <w:rsid w:val="000825F3"/>
    <w:rsid w:val="000D4D46"/>
    <w:rsid w:val="001166A7"/>
    <w:rsid w:val="00117335"/>
    <w:rsid w:val="001445F5"/>
    <w:rsid w:val="00146B2D"/>
    <w:rsid w:val="00147594"/>
    <w:rsid w:val="00161233"/>
    <w:rsid w:val="00175F47"/>
    <w:rsid w:val="001B306A"/>
    <w:rsid w:val="001C5437"/>
    <w:rsid w:val="001C6BC0"/>
    <w:rsid w:val="001D4DB3"/>
    <w:rsid w:val="001E3E54"/>
    <w:rsid w:val="001F26B8"/>
    <w:rsid w:val="00201CEB"/>
    <w:rsid w:val="0021444B"/>
    <w:rsid w:val="00222F30"/>
    <w:rsid w:val="002301E5"/>
    <w:rsid w:val="00231F06"/>
    <w:rsid w:val="00246A43"/>
    <w:rsid w:val="002635D8"/>
    <w:rsid w:val="00276388"/>
    <w:rsid w:val="002A73CE"/>
    <w:rsid w:val="002C0511"/>
    <w:rsid w:val="002C5BCD"/>
    <w:rsid w:val="002D6D33"/>
    <w:rsid w:val="002E1D59"/>
    <w:rsid w:val="002E79AD"/>
    <w:rsid w:val="002F1910"/>
    <w:rsid w:val="002F651C"/>
    <w:rsid w:val="002F6768"/>
    <w:rsid w:val="00310B27"/>
    <w:rsid w:val="003142AA"/>
    <w:rsid w:val="003253F9"/>
    <w:rsid w:val="00346744"/>
    <w:rsid w:val="00347377"/>
    <w:rsid w:val="00355CC6"/>
    <w:rsid w:val="00375E7D"/>
    <w:rsid w:val="003819CD"/>
    <w:rsid w:val="003B4E85"/>
    <w:rsid w:val="003E33FE"/>
    <w:rsid w:val="003E3428"/>
    <w:rsid w:val="003E342D"/>
    <w:rsid w:val="003E445D"/>
    <w:rsid w:val="00401712"/>
    <w:rsid w:val="004032EF"/>
    <w:rsid w:val="0040372C"/>
    <w:rsid w:val="00403A03"/>
    <w:rsid w:val="00407BB9"/>
    <w:rsid w:val="0041443A"/>
    <w:rsid w:val="00431C41"/>
    <w:rsid w:val="00434A84"/>
    <w:rsid w:val="00473C33"/>
    <w:rsid w:val="00474EC0"/>
    <w:rsid w:val="00482AFC"/>
    <w:rsid w:val="00484D43"/>
    <w:rsid w:val="004A1BDC"/>
    <w:rsid w:val="004B4F83"/>
    <w:rsid w:val="004C74F0"/>
    <w:rsid w:val="004D2BDD"/>
    <w:rsid w:val="004D38D2"/>
    <w:rsid w:val="004E0EC3"/>
    <w:rsid w:val="004F3115"/>
    <w:rsid w:val="00500CF7"/>
    <w:rsid w:val="00505FE7"/>
    <w:rsid w:val="00507C0E"/>
    <w:rsid w:val="005247A4"/>
    <w:rsid w:val="00532103"/>
    <w:rsid w:val="00547682"/>
    <w:rsid w:val="005639BC"/>
    <w:rsid w:val="005736B7"/>
    <w:rsid w:val="005928A0"/>
    <w:rsid w:val="00594A67"/>
    <w:rsid w:val="005A019A"/>
    <w:rsid w:val="005A2644"/>
    <w:rsid w:val="005B5161"/>
    <w:rsid w:val="005C5160"/>
    <w:rsid w:val="005D0DDF"/>
    <w:rsid w:val="005D3472"/>
    <w:rsid w:val="005E0AD1"/>
    <w:rsid w:val="005E2BCF"/>
    <w:rsid w:val="00633D2C"/>
    <w:rsid w:val="00637BE5"/>
    <w:rsid w:val="00641DA5"/>
    <w:rsid w:val="00650371"/>
    <w:rsid w:val="00653974"/>
    <w:rsid w:val="00653D75"/>
    <w:rsid w:val="00655886"/>
    <w:rsid w:val="006731E5"/>
    <w:rsid w:val="006756D8"/>
    <w:rsid w:val="0067722E"/>
    <w:rsid w:val="00687753"/>
    <w:rsid w:val="006A48E7"/>
    <w:rsid w:val="006A5D51"/>
    <w:rsid w:val="006B0AEE"/>
    <w:rsid w:val="006E5C29"/>
    <w:rsid w:val="00704DC3"/>
    <w:rsid w:val="007106BB"/>
    <w:rsid w:val="007542F9"/>
    <w:rsid w:val="0075619B"/>
    <w:rsid w:val="00762021"/>
    <w:rsid w:val="00762FB8"/>
    <w:rsid w:val="00775339"/>
    <w:rsid w:val="00785FB4"/>
    <w:rsid w:val="00796C5E"/>
    <w:rsid w:val="00797770"/>
    <w:rsid w:val="007B0846"/>
    <w:rsid w:val="007C2F99"/>
    <w:rsid w:val="007D0E85"/>
    <w:rsid w:val="00800DFA"/>
    <w:rsid w:val="00804D61"/>
    <w:rsid w:val="00805D81"/>
    <w:rsid w:val="00820F7C"/>
    <w:rsid w:val="00833E9A"/>
    <w:rsid w:val="0083509F"/>
    <w:rsid w:val="0084618B"/>
    <w:rsid w:val="0085002F"/>
    <w:rsid w:val="00850861"/>
    <w:rsid w:val="008804EF"/>
    <w:rsid w:val="00880CEB"/>
    <w:rsid w:val="0088695B"/>
    <w:rsid w:val="008965A2"/>
    <w:rsid w:val="008A6A14"/>
    <w:rsid w:val="008D2401"/>
    <w:rsid w:val="008E6D2B"/>
    <w:rsid w:val="008E7DAE"/>
    <w:rsid w:val="008F2A67"/>
    <w:rsid w:val="00922F61"/>
    <w:rsid w:val="00931D23"/>
    <w:rsid w:val="00932360"/>
    <w:rsid w:val="0094315E"/>
    <w:rsid w:val="00947D21"/>
    <w:rsid w:val="00947D26"/>
    <w:rsid w:val="00966203"/>
    <w:rsid w:val="009675BD"/>
    <w:rsid w:val="009715AD"/>
    <w:rsid w:val="00972509"/>
    <w:rsid w:val="00972B52"/>
    <w:rsid w:val="009A6AD1"/>
    <w:rsid w:val="009B5037"/>
    <w:rsid w:val="009B7E99"/>
    <w:rsid w:val="009D1207"/>
    <w:rsid w:val="009E4163"/>
    <w:rsid w:val="009E5F09"/>
    <w:rsid w:val="009E65F8"/>
    <w:rsid w:val="009E7492"/>
    <w:rsid w:val="009F2799"/>
    <w:rsid w:val="009F3907"/>
    <w:rsid w:val="009F66FD"/>
    <w:rsid w:val="00A13C73"/>
    <w:rsid w:val="00A15811"/>
    <w:rsid w:val="00A2547F"/>
    <w:rsid w:val="00A401DE"/>
    <w:rsid w:val="00A74BCD"/>
    <w:rsid w:val="00A9124D"/>
    <w:rsid w:val="00A93DE9"/>
    <w:rsid w:val="00AC46A1"/>
    <w:rsid w:val="00AD2892"/>
    <w:rsid w:val="00AF0040"/>
    <w:rsid w:val="00AF0C5B"/>
    <w:rsid w:val="00AF40E1"/>
    <w:rsid w:val="00AF5B8E"/>
    <w:rsid w:val="00B0057A"/>
    <w:rsid w:val="00B05DC7"/>
    <w:rsid w:val="00B32E1D"/>
    <w:rsid w:val="00B470AD"/>
    <w:rsid w:val="00B64819"/>
    <w:rsid w:val="00B811A0"/>
    <w:rsid w:val="00B926F6"/>
    <w:rsid w:val="00B96CA5"/>
    <w:rsid w:val="00B9737C"/>
    <w:rsid w:val="00BB5672"/>
    <w:rsid w:val="00BB6990"/>
    <w:rsid w:val="00BC08C2"/>
    <w:rsid w:val="00BD3CB2"/>
    <w:rsid w:val="00BF300E"/>
    <w:rsid w:val="00C01943"/>
    <w:rsid w:val="00C0749F"/>
    <w:rsid w:val="00C176E7"/>
    <w:rsid w:val="00C302EA"/>
    <w:rsid w:val="00C44B6D"/>
    <w:rsid w:val="00C558F7"/>
    <w:rsid w:val="00C643D6"/>
    <w:rsid w:val="00C71C4E"/>
    <w:rsid w:val="00C83FC0"/>
    <w:rsid w:val="00C84A0C"/>
    <w:rsid w:val="00C87580"/>
    <w:rsid w:val="00C92D58"/>
    <w:rsid w:val="00CB2772"/>
    <w:rsid w:val="00CB4241"/>
    <w:rsid w:val="00CB491A"/>
    <w:rsid w:val="00CB60D3"/>
    <w:rsid w:val="00CD09CE"/>
    <w:rsid w:val="00CF3463"/>
    <w:rsid w:val="00D174E4"/>
    <w:rsid w:val="00D31F3B"/>
    <w:rsid w:val="00D4048E"/>
    <w:rsid w:val="00D410E1"/>
    <w:rsid w:val="00D44577"/>
    <w:rsid w:val="00D5274D"/>
    <w:rsid w:val="00D540EE"/>
    <w:rsid w:val="00D7772F"/>
    <w:rsid w:val="00D777CD"/>
    <w:rsid w:val="00D93FC5"/>
    <w:rsid w:val="00DB126F"/>
    <w:rsid w:val="00DB665F"/>
    <w:rsid w:val="00DC6177"/>
    <w:rsid w:val="00DD1430"/>
    <w:rsid w:val="00DD1D33"/>
    <w:rsid w:val="00DD3122"/>
    <w:rsid w:val="00DE1CC0"/>
    <w:rsid w:val="00DF15FB"/>
    <w:rsid w:val="00E00A58"/>
    <w:rsid w:val="00E07D53"/>
    <w:rsid w:val="00E3214E"/>
    <w:rsid w:val="00E334BE"/>
    <w:rsid w:val="00E4111A"/>
    <w:rsid w:val="00E41176"/>
    <w:rsid w:val="00E61A9C"/>
    <w:rsid w:val="00E64D12"/>
    <w:rsid w:val="00E806EA"/>
    <w:rsid w:val="00E85272"/>
    <w:rsid w:val="00E97612"/>
    <w:rsid w:val="00EA7B38"/>
    <w:rsid w:val="00EA7C18"/>
    <w:rsid w:val="00EB48B1"/>
    <w:rsid w:val="00EB7AD2"/>
    <w:rsid w:val="00EC69CE"/>
    <w:rsid w:val="00ED642F"/>
    <w:rsid w:val="00F133D7"/>
    <w:rsid w:val="00F17D9E"/>
    <w:rsid w:val="00F223C9"/>
    <w:rsid w:val="00F24727"/>
    <w:rsid w:val="00F370DA"/>
    <w:rsid w:val="00F430DF"/>
    <w:rsid w:val="00F44FB8"/>
    <w:rsid w:val="00F4524C"/>
    <w:rsid w:val="00F523DE"/>
    <w:rsid w:val="00F53034"/>
    <w:rsid w:val="00F555E6"/>
    <w:rsid w:val="00F6651D"/>
    <w:rsid w:val="00F7633C"/>
    <w:rsid w:val="00F77352"/>
    <w:rsid w:val="00F8243B"/>
    <w:rsid w:val="00F94BA2"/>
    <w:rsid w:val="00FA24E1"/>
    <w:rsid w:val="00FB1135"/>
    <w:rsid w:val="00FC1866"/>
    <w:rsid w:val="00FD087B"/>
    <w:rsid w:val="00FD65E2"/>
    <w:rsid w:val="00FE326B"/>
    <w:rsid w:val="00FE5190"/>
    <w:rsid w:val="00FE5491"/>
    <w:rsid w:val="00FE7012"/>
    <w:rsid w:val="00FF014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2571BD2-4A25-6E4E-8136-FA1C8197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customStyle="1" w:styleId="apple-converted-space">
    <w:name w:val="apple-converted-space"/>
    <w:basedOn w:val="Absatz-Standardschriftart"/>
    <w:rsid w:val="00762FB8"/>
  </w:style>
  <w:style w:type="character" w:styleId="NichtaufgelsteErwhnung">
    <w:name w:val="Unresolved Mention"/>
    <w:basedOn w:val="Absatz-Standardschriftart"/>
    <w:uiPriority w:val="99"/>
    <w:rsid w:val="00EB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718309442">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4085">
      <w:bodyDiv w:val="1"/>
      <w:marLeft w:val="0"/>
      <w:marRight w:val="0"/>
      <w:marTop w:val="0"/>
      <w:marBottom w:val="0"/>
      <w:divBdr>
        <w:top w:val="none" w:sz="0" w:space="0" w:color="auto"/>
        <w:left w:val="none" w:sz="0" w:space="0" w:color="auto"/>
        <w:bottom w:val="none" w:sz="0" w:space="0" w:color="auto"/>
        <w:right w:val="none" w:sz="0" w:space="0" w:color="auto"/>
      </w:divBdr>
      <w:divsChild>
        <w:div w:id="1219854038">
          <w:marLeft w:val="0"/>
          <w:marRight w:val="0"/>
          <w:marTop w:val="0"/>
          <w:marBottom w:val="0"/>
          <w:divBdr>
            <w:top w:val="none" w:sz="0" w:space="0" w:color="auto"/>
            <w:left w:val="none" w:sz="0" w:space="0" w:color="auto"/>
            <w:bottom w:val="none" w:sz="0" w:space="0" w:color="auto"/>
            <w:right w:val="none" w:sz="0" w:space="0" w:color="auto"/>
          </w:divBdr>
          <w:divsChild>
            <w:div w:id="1038311456">
              <w:marLeft w:val="0"/>
              <w:marRight w:val="0"/>
              <w:marTop w:val="0"/>
              <w:marBottom w:val="0"/>
              <w:divBdr>
                <w:top w:val="none" w:sz="0" w:space="0" w:color="auto"/>
                <w:left w:val="none" w:sz="0" w:space="0" w:color="auto"/>
                <w:bottom w:val="none" w:sz="0" w:space="0" w:color="auto"/>
                <w:right w:val="none" w:sz="0" w:space="0" w:color="auto"/>
              </w:divBdr>
              <w:divsChild>
                <w:div w:id="4818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2</cp:revision>
  <cp:lastPrinted>2018-01-12T10:34:00Z</cp:lastPrinted>
  <dcterms:created xsi:type="dcterms:W3CDTF">2020-09-11T13:09:00Z</dcterms:created>
  <dcterms:modified xsi:type="dcterms:W3CDTF">2020-09-11T13:09:00Z</dcterms:modified>
</cp:coreProperties>
</file>