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D20A" w14:textId="40DA8B7F" w:rsidR="00E65F2A" w:rsidRPr="004346E4" w:rsidRDefault="004B17D4" w:rsidP="002D4564">
      <w:pPr>
        <w:pStyle w:val="Text"/>
        <w:ind w:right="142"/>
        <w:rPr>
          <w:rFonts w:asciiTheme="minorHAnsi" w:hAnsiTheme="minorHAnsi" w:cs="Arial"/>
          <w:b/>
          <w:color w:val="000000" w:themeColor="text1"/>
          <w:sz w:val="28"/>
          <w:szCs w:val="28"/>
        </w:rPr>
      </w:pPr>
      <w:r w:rsidRPr="004346E4">
        <w:rPr>
          <w:rFonts w:asciiTheme="minorHAnsi" w:hAnsiTheme="minorHAnsi" w:cs="Arial"/>
          <w:b/>
          <w:color w:val="000000" w:themeColor="text1"/>
          <w:sz w:val="28"/>
          <w:szCs w:val="28"/>
        </w:rPr>
        <w:t>Pressemitteilung</w:t>
      </w:r>
    </w:p>
    <w:p w14:paraId="0A1055FF" w14:textId="77777777" w:rsidR="002835D8" w:rsidRDefault="002835D8" w:rsidP="00B83F38">
      <w:pPr>
        <w:pStyle w:val="Text"/>
        <w:ind w:right="142"/>
        <w:rPr>
          <w:rFonts w:asciiTheme="minorHAnsi" w:hAnsiTheme="minorHAnsi" w:cs="Arial"/>
          <w:b/>
          <w:color w:val="000000" w:themeColor="text1"/>
          <w:sz w:val="24"/>
          <w:szCs w:val="24"/>
        </w:rPr>
      </w:pPr>
    </w:p>
    <w:p w14:paraId="3BE27AA3" w14:textId="13EFD297" w:rsidR="004346E4" w:rsidRPr="004346E4" w:rsidRDefault="00136FF9" w:rsidP="004346E4">
      <w:pPr>
        <w:rPr>
          <w:rStyle w:val="s1"/>
          <w:rFonts w:asciiTheme="minorHAnsi" w:hAnsiTheme="minorHAnsi" w:cs="Segoe UI"/>
          <w:b/>
          <w:bCs/>
          <w:color w:val="000000" w:themeColor="text1"/>
          <w:sz w:val="28"/>
          <w:szCs w:val="28"/>
        </w:rPr>
      </w:pPr>
      <w:r>
        <w:rPr>
          <w:rStyle w:val="s1"/>
          <w:rFonts w:asciiTheme="minorHAnsi" w:hAnsiTheme="minorHAnsi" w:cs="Segoe UI"/>
          <w:b/>
          <w:bCs/>
          <w:color w:val="000000" w:themeColor="text1"/>
          <w:sz w:val="28"/>
          <w:szCs w:val="28"/>
        </w:rPr>
        <w:t xml:space="preserve">TNG startet Glasfaserausbau </w:t>
      </w:r>
      <w:r w:rsidR="004346E4" w:rsidRPr="004346E4">
        <w:rPr>
          <w:rStyle w:val="s1"/>
          <w:rFonts w:asciiTheme="minorHAnsi" w:hAnsiTheme="minorHAnsi" w:cs="Segoe UI"/>
          <w:b/>
          <w:bCs/>
          <w:color w:val="000000" w:themeColor="text1"/>
          <w:sz w:val="28"/>
          <w:szCs w:val="28"/>
        </w:rPr>
        <w:t xml:space="preserve">in </w:t>
      </w:r>
      <w:proofErr w:type="spellStart"/>
      <w:r w:rsidR="004346E4" w:rsidRPr="004346E4">
        <w:rPr>
          <w:rStyle w:val="s1"/>
          <w:rFonts w:asciiTheme="minorHAnsi" w:hAnsiTheme="minorHAnsi" w:cs="Segoe UI"/>
          <w:b/>
          <w:bCs/>
          <w:color w:val="000000" w:themeColor="text1"/>
          <w:sz w:val="28"/>
          <w:szCs w:val="28"/>
        </w:rPr>
        <w:t>Suchsdorf</w:t>
      </w:r>
      <w:proofErr w:type="spellEnd"/>
    </w:p>
    <w:p w14:paraId="401B713B" w14:textId="4E13D925" w:rsidR="00C17369" w:rsidRDefault="00C17369" w:rsidP="00781C2D">
      <w:pPr>
        <w:rPr>
          <w:rFonts w:cs="Arial"/>
          <w:b/>
          <w:color w:val="000000" w:themeColor="text1"/>
        </w:rPr>
      </w:pPr>
    </w:p>
    <w:p w14:paraId="671E366F" w14:textId="51FA67FF" w:rsidR="003A6F58" w:rsidRDefault="003A6F58" w:rsidP="003A6F58">
      <w:pPr>
        <w:pStyle w:val="Listenabsatz"/>
        <w:numPr>
          <w:ilvl w:val="0"/>
          <w:numId w:val="13"/>
        </w:numPr>
        <w:spacing w:line="360" w:lineRule="auto"/>
        <w:rPr>
          <w:rStyle w:val="s1"/>
          <w:rFonts w:cs="Segoe UI"/>
          <w:color w:val="000000" w:themeColor="text1"/>
        </w:rPr>
      </w:pPr>
      <w:r w:rsidRPr="003A6F58">
        <w:rPr>
          <w:rStyle w:val="s1"/>
          <w:rFonts w:cs="Segoe UI"/>
          <w:color w:val="000000" w:themeColor="text1"/>
        </w:rPr>
        <w:t>Leerrohr</w:t>
      </w:r>
      <w:r>
        <w:rPr>
          <w:rStyle w:val="s1"/>
          <w:rFonts w:cs="Segoe UI"/>
          <w:color w:val="000000" w:themeColor="text1"/>
        </w:rPr>
        <w:t>-Verlegung</w:t>
      </w:r>
      <w:r w:rsidRPr="003A6F58">
        <w:rPr>
          <w:rStyle w:val="s1"/>
          <w:rFonts w:cs="Segoe UI"/>
          <w:color w:val="000000" w:themeColor="text1"/>
        </w:rPr>
        <w:t xml:space="preserve"> </w:t>
      </w:r>
      <w:r>
        <w:rPr>
          <w:rStyle w:val="s1"/>
          <w:rFonts w:cs="Segoe UI"/>
          <w:color w:val="000000" w:themeColor="text1"/>
        </w:rPr>
        <w:t xml:space="preserve">sowie Aufstellung der </w:t>
      </w:r>
      <w:r w:rsidRPr="003A6F58">
        <w:rPr>
          <w:rStyle w:val="s1"/>
          <w:rFonts w:cs="Segoe UI"/>
          <w:color w:val="000000" w:themeColor="text1"/>
        </w:rPr>
        <w:t xml:space="preserve">Technik-Gebäude und -Schränke </w:t>
      </w:r>
    </w:p>
    <w:p w14:paraId="48DA9B3E" w14:textId="502AB3C1" w:rsidR="003A6F58" w:rsidRDefault="003A6F58" w:rsidP="003A6F58">
      <w:pPr>
        <w:pStyle w:val="Listenabsatz"/>
        <w:numPr>
          <w:ilvl w:val="0"/>
          <w:numId w:val="13"/>
        </w:numPr>
        <w:spacing w:line="360" w:lineRule="auto"/>
        <w:rPr>
          <w:rStyle w:val="s1"/>
          <w:rFonts w:cs="Segoe UI"/>
          <w:color w:val="000000" w:themeColor="text1"/>
        </w:rPr>
      </w:pPr>
      <w:r>
        <w:rPr>
          <w:rStyle w:val="s1"/>
          <w:rFonts w:cs="Segoe UI"/>
          <w:color w:val="000000" w:themeColor="text1"/>
        </w:rPr>
        <w:t>Hausbegehungen finden statt</w:t>
      </w:r>
    </w:p>
    <w:p w14:paraId="2C7D46AB" w14:textId="6D3D9BB9" w:rsidR="003A6F58" w:rsidRPr="003A6F58" w:rsidRDefault="003A6F58" w:rsidP="003A6F58">
      <w:pPr>
        <w:pStyle w:val="Listenabsatz"/>
        <w:numPr>
          <w:ilvl w:val="0"/>
          <w:numId w:val="13"/>
        </w:numPr>
        <w:spacing w:line="360" w:lineRule="auto"/>
        <w:rPr>
          <w:rStyle w:val="s1"/>
          <w:rFonts w:cs="Segoe UI"/>
          <w:color w:val="000000" w:themeColor="text1"/>
        </w:rPr>
      </w:pPr>
      <w:r>
        <w:rPr>
          <w:rStyle w:val="s1"/>
          <w:rFonts w:cs="Segoe UI"/>
          <w:color w:val="000000" w:themeColor="text1"/>
        </w:rPr>
        <w:t>Glasfaser-Hausanschluss weiterhin kostenlos</w:t>
      </w:r>
    </w:p>
    <w:p w14:paraId="6A7E490A" w14:textId="3C7DF23D" w:rsidR="003A6F58" w:rsidRPr="00F92C2C" w:rsidRDefault="003A6F58" w:rsidP="003A6F58">
      <w:pPr>
        <w:pStyle w:val="Listenabsatz"/>
        <w:numPr>
          <w:ilvl w:val="0"/>
          <w:numId w:val="13"/>
        </w:numPr>
        <w:spacing w:line="360" w:lineRule="auto"/>
        <w:rPr>
          <w:rFonts w:cs="Segoe UI"/>
          <w:color w:val="000000" w:themeColor="text1"/>
        </w:rPr>
      </w:pPr>
      <w:r w:rsidRPr="003A6F58">
        <w:rPr>
          <w:rStyle w:val="s1"/>
          <w:rFonts w:cs="Segoe UI"/>
          <w:color w:val="000000" w:themeColor="text1"/>
        </w:rPr>
        <w:t>TNG führt Internet-Tarif förde1000 ein</w:t>
      </w:r>
    </w:p>
    <w:p w14:paraId="452C3D68" w14:textId="77777777" w:rsidR="00E65F2A" w:rsidRPr="004346E4" w:rsidRDefault="00E65F2A" w:rsidP="004346E4">
      <w:pPr>
        <w:pStyle w:val="Text"/>
        <w:ind w:right="142"/>
        <w:rPr>
          <w:rStyle w:val="s1"/>
          <w:rFonts w:eastAsia="Times New Roman" w:cs="Segoe UI"/>
          <w:color w:val="000000" w:themeColor="text1"/>
          <w:bdr w:val="none" w:sz="0" w:space="0" w:color="auto"/>
          <w:lang w:eastAsia="de-DE"/>
        </w:rPr>
      </w:pPr>
    </w:p>
    <w:p w14:paraId="2378AA59" w14:textId="2A3C8461" w:rsidR="004346E4" w:rsidRDefault="00B83F38" w:rsidP="004346E4">
      <w:pPr>
        <w:spacing w:line="360" w:lineRule="auto"/>
        <w:rPr>
          <w:rStyle w:val="s1"/>
          <w:rFonts w:asciiTheme="minorHAnsi" w:hAnsiTheme="minorHAnsi" w:cs="Segoe UI"/>
          <w:color w:val="000000" w:themeColor="text1"/>
          <w:sz w:val="22"/>
          <w:szCs w:val="22"/>
        </w:rPr>
      </w:pPr>
      <w:r w:rsidRPr="00B83F38">
        <w:rPr>
          <w:rStyle w:val="s1"/>
          <w:rFonts w:asciiTheme="minorHAnsi" w:hAnsiTheme="minorHAnsi" w:cs="Segoe UI"/>
          <w:color w:val="000000" w:themeColor="text1"/>
          <w:sz w:val="22"/>
          <w:szCs w:val="22"/>
        </w:rPr>
        <w:t xml:space="preserve">Kiel, </w:t>
      </w:r>
      <w:r w:rsidR="009842E2">
        <w:rPr>
          <w:rStyle w:val="s1"/>
          <w:rFonts w:asciiTheme="minorHAnsi" w:hAnsiTheme="minorHAnsi" w:cs="Segoe UI"/>
          <w:color w:val="000000" w:themeColor="text1"/>
          <w:sz w:val="22"/>
          <w:szCs w:val="22"/>
        </w:rPr>
        <w:t>13</w:t>
      </w:r>
      <w:r w:rsidRPr="00B83F38">
        <w:rPr>
          <w:rStyle w:val="s1"/>
          <w:rFonts w:asciiTheme="minorHAnsi" w:hAnsiTheme="minorHAnsi" w:cs="Segoe UI"/>
          <w:color w:val="000000" w:themeColor="text1"/>
          <w:sz w:val="22"/>
          <w:szCs w:val="22"/>
        </w:rPr>
        <w:t>.</w:t>
      </w:r>
      <w:r w:rsidR="004346E4">
        <w:rPr>
          <w:rStyle w:val="s1"/>
          <w:rFonts w:asciiTheme="minorHAnsi" w:hAnsiTheme="minorHAnsi" w:cs="Segoe UI"/>
          <w:color w:val="000000" w:themeColor="text1"/>
          <w:sz w:val="22"/>
          <w:szCs w:val="22"/>
        </w:rPr>
        <w:t>12</w:t>
      </w:r>
      <w:r w:rsidRPr="00B83F38">
        <w:rPr>
          <w:rStyle w:val="s1"/>
          <w:rFonts w:asciiTheme="minorHAnsi" w:hAnsiTheme="minorHAnsi" w:cs="Segoe UI"/>
          <w:color w:val="000000" w:themeColor="text1"/>
          <w:sz w:val="22"/>
          <w:szCs w:val="22"/>
        </w:rPr>
        <w:t xml:space="preserve">.2021 </w:t>
      </w:r>
      <w:r w:rsidR="000414E2" w:rsidRPr="00571E8C">
        <w:rPr>
          <w:rStyle w:val="s1"/>
          <w:rFonts w:asciiTheme="minorHAnsi" w:hAnsiTheme="minorHAnsi" w:cs="Segoe UI"/>
          <w:color w:val="000000" w:themeColor="text1"/>
          <w:sz w:val="22"/>
          <w:szCs w:val="22"/>
        </w:rPr>
        <w:t>–</w:t>
      </w:r>
      <w:r w:rsidR="000414E2">
        <w:rPr>
          <w:rStyle w:val="s1"/>
          <w:rFonts w:asciiTheme="minorHAnsi" w:hAnsiTheme="minorHAnsi" w:cs="Segoe UI"/>
          <w:color w:val="000000" w:themeColor="text1"/>
          <w:sz w:val="22"/>
          <w:szCs w:val="22"/>
        </w:rPr>
        <w:t xml:space="preserve"> </w:t>
      </w:r>
      <w:r w:rsidR="00136FF9">
        <w:rPr>
          <w:rStyle w:val="s1"/>
          <w:rFonts w:asciiTheme="minorHAnsi" w:hAnsiTheme="minorHAnsi" w:cs="Segoe UI"/>
          <w:color w:val="000000" w:themeColor="text1"/>
          <w:sz w:val="22"/>
          <w:szCs w:val="22"/>
        </w:rPr>
        <w:t xml:space="preserve">Nur rund acht Monate nach Vermarktungsstart erfolgte </w:t>
      </w:r>
      <w:r w:rsidR="0083024D">
        <w:rPr>
          <w:rStyle w:val="s1"/>
          <w:rFonts w:asciiTheme="minorHAnsi" w:hAnsiTheme="minorHAnsi" w:cs="Segoe UI"/>
          <w:color w:val="000000" w:themeColor="text1"/>
          <w:sz w:val="22"/>
          <w:szCs w:val="22"/>
        </w:rPr>
        <w:t xml:space="preserve">im November </w:t>
      </w:r>
      <w:r w:rsidR="00136FF9">
        <w:rPr>
          <w:rStyle w:val="s1"/>
          <w:rFonts w:asciiTheme="minorHAnsi" w:hAnsiTheme="minorHAnsi" w:cs="Segoe UI"/>
          <w:color w:val="000000" w:themeColor="text1"/>
          <w:sz w:val="22"/>
          <w:szCs w:val="22"/>
        </w:rPr>
        <w:t>der</w:t>
      </w:r>
      <w:r w:rsidR="004346E4" w:rsidRPr="004346E4">
        <w:rPr>
          <w:rStyle w:val="s1"/>
          <w:rFonts w:asciiTheme="minorHAnsi" w:hAnsiTheme="minorHAnsi" w:cs="Segoe UI"/>
          <w:color w:val="000000" w:themeColor="text1"/>
          <w:sz w:val="22"/>
          <w:szCs w:val="22"/>
        </w:rPr>
        <w:t xml:space="preserve"> Ausbau</w:t>
      </w:r>
      <w:r w:rsidR="00136FF9">
        <w:rPr>
          <w:rStyle w:val="s1"/>
          <w:rFonts w:asciiTheme="minorHAnsi" w:hAnsiTheme="minorHAnsi" w:cs="Segoe UI"/>
          <w:color w:val="000000" w:themeColor="text1"/>
          <w:sz w:val="22"/>
          <w:szCs w:val="22"/>
        </w:rPr>
        <w:t>start</w:t>
      </w:r>
      <w:r w:rsidR="004346E4" w:rsidRPr="004346E4">
        <w:rPr>
          <w:rStyle w:val="s1"/>
          <w:rFonts w:asciiTheme="minorHAnsi" w:hAnsiTheme="minorHAnsi" w:cs="Segoe UI"/>
          <w:color w:val="000000" w:themeColor="text1"/>
          <w:sz w:val="22"/>
          <w:szCs w:val="22"/>
        </w:rPr>
        <w:t xml:space="preserve"> des </w:t>
      </w:r>
      <w:r w:rsidR="00BD4970">
        <w:rPr>
          <w:rStyle w:val="s1"/>
          <w:rFonts w:asciiTheme="minorHAnsi" w:hAnsiTheme="minorHAnsi" w:cs="Segoe UI"/>
          <w:color w:val="000000" w:themeColor="text1"/>
          <w:sz w:val="22"/>
          <w:szCs w:val="22"/>
        </w:rPr>
        <w:t xml:space="preserve">leistungsstarken </w:t>
      </w:r>
      <w:r w:rsidR="004346E4" w:rsidRPr="004346E4">
        <w:rPr>
          <w:rStyle w:val="s1"/>
          <w:rFonts w:asciiTheme="minorHAnsi" w:hAnsiTheme="minorHAnsi" w:cs="Segoe UI"/>
          <w:color w:val="000000" w:themeColor="text1"/>
          <w:sz w:val="22"/>
          <w:szCs w:val="22"/>
        </w:rPr>
        <w:t>Glasfasernetzes der TNG Stadtnetz GmbH (TNG) für Kiel u</w:t>
      </w:r>
      <w:r w:rsidR="004346E4">
        <w:rPr>
          <w:rStyle w:val="s1"/>
          <w:rFonts w:asciiTheme="minorHAnsi" w:hAnsiTheme="minorHAnsi" w:cs="Segoe UI"/>
          <w:color w:val="000000" w:themeColor="text1"/>
          <w:sz w:val="22"/>
          <w:szCs w:val="22"/>
        </w:rPr>
        <w:t>n</w:t>
      </w:r>
      <w:r w:rsidR="004346E4" w:rsidRPr="004346E4">
        <w:rPr>
          <w:rStyle w:val="s1"/>
          <w:rFonts w:asciiTheme="minorHAnsi" w:hAnsiTheme="minorHAnsi" w:cs="Segoe UI"/>
          <w:color w:val="000000" w:themeColor="text1"/>
          <w:sz w:val="22"/>
          <w:szCs w:val="22"/>
        </w:rPr>
        <w:t>d Umland</w:t>
      </w:r>
      <w:r w:rsidR="00136FF9">
        <w:rPr>
          <w:rStyle w:val="s1"/>
          <w:rFonts w:asciiTheme="minorHAnsi" w:hAnsiTheme="minorHAnsi" w:cs="Segoe UI"/>
          <w:color w:val="000000" w:themeColor="text1"/>
          <w:sz w:val="22"/>
          <w:szCs w:val="22"/>
        </w:rPr>
        <w:t>. Damit schaffte das Unternehmen</w:t>
      </w:r>
      <w:r w:rsidR="001F44A5">
        <w:rPr>
          <w:rStyle w:val="s1"/>
          <w:rFonts w:asciiTheme="minorHAnsi" w:hAnsiTheme="minorHAnsi" w:cs="Segoe UI"/>
          <w:color w:val="000000" w:themeColor="text1"/>
          <w:sz w:val="22"/>
          <w:szCs w:val="22"/>
        </w:rPr>
        <w:t xml:space="preserve"> im Auftaktstadtteil </w:t>
      </w:r>
      <w:proofErr w:type="spellStart"/>
      <w:r w:rsidR="001F44A5">
        <w:rPr>
          <w:rStyle w:val="s1"/>
          <w:rFonts w:asciiTheme="minorHAnsi" w:hAnsiTheme="minorHAnsi" w:cs="Segoe UI"/>
          <w:color w:val="000000" w:themeColor="text1"/>
          <w:sz w:val="22"/>
          <w:szCs w:val="22"/>
        </w:rPr>
        <w:t>Suchsdorf</w:t>
      </w:r>
      <w:proofErr w:type="spellEnd"/>
      <w:r w:rsidR="00136FF9">
        <w:rPr>
          <w:rStyle w:val="s1"/>
          <w:rFonts w:asciiTheme="minorHAnsi" w:hAnsiTheme="minorHAnsi" w:cs="Segoe UI"/>
          <w:color w:val="000000" w:themeColor="text1"/>
          <w:sz w:val="22"/>
          <w:szCs w:val="22"/>
        </w:rPr>
        <w:t xml:space="preserve"> in Rekordzeit eine </w:t>
      </w:r>
      <w:r w:rsidR="00F14C26">
        <w:rPr>
          <w:rStyle w:val="s1"/>
          <w:rFonts w:asciiTheme="minorHAnsi" w:hAnsiTheme="minorHAnsi" w:cs="Segoe UI"/>
          <w:color w:val="000000" w:themeColor="text1"/>
          <w:sz w:val="22"/>
          <w:szCs w:val="22"/>
        </w:rPr>
        <w:t xml:space="preserve">hohe </w:t>
      </w:r>
      <w:r w:rsidR="00136FF9">
        <w:rPr>
          <w:rStyle w:val="s1"/>
          <w:rFonts w:asciiTheme="minorHAnsi" w:hAnsiTheme="minorHAnsi" w:cs="Segoe UI"/>
          <w:color w:val="000000" w:themeColor="text1"/>
          <w:sz w:val="22"/>
          <w:szCs w:val="22"/>
        </w:rPr>
        <w:t xml:space="preserve">Nachfragebündelung </w:t>
      </w:r>
      <w:r w:rsidR="00CC32A2">
        <w:rPr>
          <w:rStyle w:val="s1"/>
          <w:rFonts w:asciiTheme="minorHAnsi" w:hAnsiTheme="minorHAnsi" w:cs="Segoe UI"/>
          <w:color w:val="000000" w:themeColor="text1"/>
          <w:sz w:val="22"/>
          <w:szCs w:val="22"/>
        </w:rPr>
        <w:t xml:space="preserve">nach dem schnellsten und stabilsten Internet und </w:t>
      </w:r>
      <w:r w:rsidR="00C735B5">
        <w:rPr>
          <w:rStyle w:val="s1"/>
          <w:rFonts w:asciiTheme="minorHAnsi" w:hAnsiTheme="minorHAnsi" w:cs="Segoe UI"/>
          <w:color w:val="000000" w:themeColor="text1"/>
          <w:sz w:val="22"/>
          <w:szCs w:val="22"/>
        </w:rPr>
        <w:t xml:space="preserve">führte außerdem Planungsarbeiten zur Verlegung der rund 30.000 Meter langen Trasse </w:t>
      </w:r>
      <w:r w:rsidR="003A6F58">
        <w:rPr>
          <w:rStyle w:val="s1"/>
          <w:rFonts w:asciiTheme="minorHAnsi" w:hAnsiTheme="minorHAnsi" w:cs="Segoe UI"/>
          <w:color w:val="000000" w:themeColor="text1"/>
          <w:sz w:val="22"/>
          <w:szCs w:val="22"/>
        </w:rPr>
        <w:t xml:space="preserve">und dem Bau von 788 Glasfaser-Hausanschlüssen </w:t>
      </w:r>
      <w:r w:rsidR="00C735B5">
        <w:rPr>
          <w:rStyle w:val="s1"/>
          <w:rFonts w:asciiTheme="minorHAnsi" w:hAnsiTheme="minorHAnsi" w:cs="Segoe UI"/>
          <w:color w:val="000000" w:themeColor="text1"/>
          <w:sz w:val="22"/>
          <w:szCs w:val="22"/>
        </w:rPr>
        <w:t xml:space="preserve">durch. Mit dem </w:t>
      </w:r>
      <w:r w:rsidR="00BD4970" w:rsidRPr="00D755B5">
        <w:rPr>
          <w:rStyle w:val="s1"/>
          <w:rFonts w:asciiTheme="minorHAnsi" w:hAnsiTheme="minorHAnsi" w:cs="Segoe UI"/>
          <w:color w:val="000000" w:themeColor="text1"/>
          <w:sz w:val="22"/>
          <w:szCs w:val="22"/>
        </w:rPr>
        <w:t>Ausbau eines durchgängigen Glasfasernetzes bis in die Häuser (FTTH</w:t>
      </w:r>
      <w:r w:rsidR="00BD4970">
        <w:rPr>
          <w:rStyle w:val="s1"/>
          <w:rFonts w:asciiTheme="minorHAnsi" w:hAnsiTheme="minorHAnsi" w:cs="Segoe UI"/>
          <w:color w:val="000000" w:themeColor="text1"/>
          <w:sz w:val="22"/>
          <w:szCs w:val="22"/>
        </w:rPr>
        <w:t xml:space="preserve">, </w:t>
      </w:r>
      <w:proofErr w:type="spellStart"/>
      <w:r w:rsidR="00BD4970">
        <w:rPr>
          <w:rStyle w:val="s1"/>
          <w:rFonts w:asciiTheme="minorHAnsi" w:hAnsiTheme="minorHAnsi" w:cs="Segoe UI"/>
          <w:color w:val="000000" w:themeColor="text1"/>
          <w:sz w:val="22"/>
          <w:szCs w:val="22"/>
        </w:rPr>
        <w:t>fibre-to-the-home</w:t>
      </w:r>
      <w:proofErr w:type="spellEnd"/>
      <w:r w:rsidR="00BD4970" w:rsidRPr="00D755B5">
        <w:rPr>
          <w:rStyle w:val="s1"/>
          <w:rFonts w:asciiTheme="minorHAnsi" w:hAnsiTheme="minorHAnsi" w:cs="Segoe UI"/>
          <w:color w:val="000000" w:themeColor="text1"/>
          <w:sz w:val="22"/>
          <w:szCs w:val="22"/>
        </w:rPr>
        <w:t xml:space="preserve">) </w:t>
      </w:r>
      <w:r w:rsidR="00C735B5">
        <w:rPr>
          <w:rStyle w:val="s1"/>
          <w:rFonts w:asciiTheme="minorHAnsi" w:hAnsiTheme="minorHAnsi" w:cs="Segoe UI"/>
          <w:color w:val="000000" w:themeColor="text1"/>
          <w:sz w:val="22"/>
          <w:szCs w:val="22"/>
        </w:rPr>
        <w:t xml:space="preserve">wird TNG </w:t>
      </w:r>
      <w:r w:rsidR="00BD4970" w:rsidRPr="00D755B5">
        <w:rPr>
          <w:rStyle w:val="s1"/>
          <w:rFonts w:asciiTheme="minorHAnsi" w:hAnsiTheme="minorHAnsi" w:cs="Segoe UI"/>
          <w:color w:val="000000" w:themeColor="text1"/>
          <w:sz w:val="22"/>
          <w:szCs w:val="22"/>
        </w:rPr>
        <w:t>eine zukunftsfähige Lösung schaffen</w:t>
      </w:r>
      <w:r w:rsidR="001F44A5">
        <w:rPr>
          <w:rStyle w:val="s1"/>
          <w:rFonts w:asciiTheme="minorHAnsi" w:hAnsiTheme="minorHAnsi" w:cs="Segoe UI"/>
          <w:color w:val="000000" w:themeColor="text1"/>
          <w:sz w:val="22"/>
          <w:szCs w:val="22"/>
        </w:rPr>
        <w:t>.</w:t>
      </w:r>
      <w:r w:rsidR="00BD4970" w:rsidRPr="00D755B5">
        <w:rPr>
          <w:rStyle w:val="s1"/>
          <w:rFonts w:asciiTheme="minorHAnsi" w:hAnsiTheme="minorHAnsi" w:cs="Segoe UI"/>
          <w:color w:val="000000" w:themeColor="text1"/>
          <w:sz w:val="22"/>
          <w:szCs w:val="22"/>
        </w:rPr>
        <w:t xml:space="preserve"> </w:t>
      </w:r>
      <w:r w:rsidR="001F44A5">
        <w:rPr>
          <w:rStyle w:val="s1"/>
          <w:rFonts w:asciiTheme="minorHAnsi" w:hAnsiTheme="minorHAnsi" w:cs="Segoe UI"/>
          <w:color w:val="000000" w:themeColor="text1"/>
          <w:sz w:val="22"/>
          <w:szCs w:val="22"/>
        </w:rPr>
        <w:t>D</w:t>
      </w:r>
      <w:r w:rsidR="00BD4970" w:rsidRPr="00D755B5">
        <w:rPr>
          <w:rStyle w:val="s1"/>
          <w:rFonts w:asciiTheme="minorHAnsi" w:hAnsiTheme="minorHAnsi" w:cs="Segoe UI"/>
          <w:color w:val="000000" w:themeColor="text1"/>
          <w:sz w:val="22"/>
          <w:szCs w:val="22"/>
        </w:rPr>
        <w:t xml:space="preserve">enn nur ein aus 100 % </w:t>
      </w:r>
      <w:r w:rsidR="00BD4970">
        <w:rPr>
          <w:rStyle w:val="s1"/>
          <w:rFonts w:asciiTheme="minorHAnsi" w:hAnsiTheme="minorHAnsi" w:cs="Segoe UI"/>
          <w:color w:val="000000" w:themeColor="text1"/>
          <w:sz w:val="22"/>
          <w:szCs w:val="22"/>
        </w:rPr>
        <w:t xml:space="preserve">Glasfaser </w:t>
      </w:r>
      <w:r w:rsidR="00BD4970" w:rsidRPr="00D755B5">
        <w:rPr>
          <w:rStyle w:val="s1"/>
          <w:rFonts w:asciiTheme="minorHAnsi" w:hAnsiTheme="minorHAnsi" w:cs="Segoe UI"/>
          <w:color w:val="000000" w:themeColor="text1"/>
          <w:sz w:val="22"/>
          <w:szCs w:val="22"/>
        </w:rPr>
        <w:t xml:space="preserve">bestehendes </w:t>
      </w:r>
      <w:r w:rsidR="00BD4970">
        <w:rPr>
          <w:rStyle w:val="s1"/>
          <w:rFonts w:asciiTheme="minorHAnsi" w:hAnsiTheme="minorHAnsi" w:cs="Segoe UI"/>
          <w:color w:val="000000" w:themeColor="text1"/>
          <w:sz w:val="22"/>
          <w:szCs w:val="22"/>
        </w:rPr>
        <w:t>N</w:t>
      </w:r>
      <w:r w:rsidR="00BD4970" w:rsidRPr="00D755B5">
        <w:rPr>
          <w:rStyle w:val="s1"/>
          <w:rFonts w:asciiTheme="minorHAnsi" w:hAnsiTheme="minorHAnsi" w:cs="Segoe UI"/>
          <w:color w:val="000000" w:themeColor="text1"/>
          <w:sz w:val="22"/>
          <w:szCs w:val="22"/>
        </w:rPr>
        <w:t xml:space="preserve">etz bietet nahezu unendlich skalierbare Bandbreiten und ist die einzige Übertragungstechnologie, die den steigenden Bandbreitenbedarf der Zukunft decken kann. </w:t>
      </w:r>
      <w:r w:rsidR="00C735B5">
        <w:rPr>
          <w:rStyle w:val="s1"/>
          <w:rFonts w:asciiTheme="minorHAnsi" w:hAnsiTheme="minorHAnsi" w:cs="Segoe UI"/>
          <w:color w:val="000000" w:themeColor="text1"/>
          <w:sz w:val="22"/>
          <w:szCs w:val="22"/>
        </w:rPr>
        <w:br/>
      </w:r>
      <w:r w:rsidR="00C735B5">
        <w:rPr>
          <w:rStyle w:val="s1"/>
          <w:rFonts w:asciiTheme="minorHAnsi" w:hAnsiTheme="minorHAnsi" w:cs="Segoe UI"/>
          <w:color w:val="000000" w:themeColor="text1"/>
          <w:sz w:val="22"/>
          <w:szCs w:val="22"/>
        </w:rPr>
        <w:br/>
        <w:t xml:space="preserve">Seit November </w:t>
      </w:r>
      <w:r w:rsidR="009058D4">
        <w:rPr>
          <w:rStyle w:val="s1"/>
          <w:rFonts w:asciiTheme="minorHAnsi" w:hAnsiTheme="minorHAnsi" w:cs="Segoe UI"/>
          <w:color w:val="000000" w:themeColor="text1"/>
          <w:sz w:val="22"/>
          <w:szCs w:val="22"/>
        </w:rPr>
        <w:t>sind</w:t>
      </w:r>
      <w:r w:rsidR="00C735B5">
        <w:rPr>
          <w:rStyle w:val="s1"/>
          <w:rFonts w:asciiTheme="minorHAnsi" w:hAnsiTheme="minorHAnsi" w:cs="Segoe UI"/>
          <w:color w:val="000000" w:themeColor="text1"/>
          <w:sz w:val="22"/>
          <w:szCs w:val="22"/>
        </w:rPr>
        <w:t xml:space="preserve"> die</w:t>
      </w:r>
      <w:r w:rsidR="00BD4970">
        <w:rPr>
          <w:rStyle w:val="s1"/>
          <w:rFonts w:asciiTheme="minorHAnsi" w:hAnsiTheme="minorHAnsi" w:cs="Segoe UI"/>
          <w:color w:val="000000" w:themeColor="text1"/>
          <w:sz w:val="22"/>
          <w:szCs w:val="22"/>
        </w:rPr>
        <w:t xml:space="preserve"> </w:t>
      </w:r>
      <w:r w:rsidR="004346E4" w:rsidRPr="004346E4">
        <w:rPr>
          <w:rStyle w:val="s1"/>
          <w:rFonts w:asciiTheme="minorHAnsi" w:hAnsiTheme="minorHAnsi" w:cs="Segoe UI"/>
          <w:color w:val="000000" w:themeColor="text1"/>
          <w:sz w:val="22"/>
          <w:szCs w:val="22"/>
        </w:rPr>
        <w:t>Mitarbeite</w:t>
      </w:r>
      <w:r w:rsidR="009058D4">
        <w:rPr>
          <w:rStyle w:val="s1"/>
          <w:rFonts w:asciiTheme="minorHAnsi" w:hAnsiTheme="minorHAnsi" w:cs="Segoe UI"/>
          <w:color w:val="000000" w:themeColor="text1"/>
          <w:sz w:val="22"/>
          <w:szCs w:val="22"/>
        </w:rPr>
        <w:t>nden</w:t>
      </w:r>
      <w:r w:rsidR="004346E4" w:rsidRPr="004346E4">
        <w:rPr>
          <w:rStyle w:val="s1"/>
          <w:rFonts w:asciiTheme="minorHAnsi" w:hAnsiTheme="minorHAnsi" w:cs="Segoe UI"/>
          <w:color w:val="000000" w:themeColor="text1"/>
          <w:sz w:val="22"/>
          <w:szCs w:val="22"/>
        </w:rPr>
        <w:t xml:space="preserve"> der hausinternen Tiefbauabteilung </w:t>
      </w:r>
      <w:r w:rsidR="00C735B5">
        <w:rPr>
          <w:rStyle w:val="s1"/>
          <w:rFonts w:asciiTheme="minorHAnsi" w:hAnsiTheme="minorHAnsi" w:cs="Segoe UI"/>
          <w:color w:val="000000" w:themeColor="text1"/>
          <w:sz w:val="22"/>
          <w:szCs w:val="22"/>
        </w:rPr>
        <w:t>von</w:t>
      </w:r>
      <w:r w:rsidR="00BD4970">
        <w:rPr>
          <w:rStyle w:val="s1"/>
          <w:rFonts w:asciiTheme="minorHAnsi" w:hAnsiTheme="minorHAnsi" w:cs="Segoe UI"/>
          <w:color w:val="000000" w:themeColor="text1"/>
          <w:sz w:val="22"/>
          <w:szCs w:val="22"/>
        </w:rPr>
        <w:t xml:space="preserve"> TNG </w:t>
      </w:r>
      <w:r w:rsidR="004346E4" w:rsidRPr="004346E4">
        <w:rPr>
          <w:rStyle w:val="s1"/>
          <w:rFonts w:asciiTheme="minorHAnsi" w:hAnsiTheme="minorHAnsi" w:cs="Segoe UI"/>
          <w:color w:val="000000" w:themeColor="text1"/>
          <w:sz w:val="22"/>
          <w:szCs w:val="22"/>
        </w:rPr>
        <w:t xml:space="preserve">im Stadtteil </w:t>
      </w:r>
      <w:proofErr w:type="spellStart"/>
      <w:r w:rsidR="004346E4" w:rsidRPr="004346E4">
        <w:rPr>
          <w:rStyle w:val="s1"/>
          <w:rFonts w:asciiTheme="minorHAnsi" w:hAnsiTheme="minorHAnsi" w:cs="Segoe UI"/>
          <w:color w:val="000000" w:themeColor="text1"/>
          <w:sz w:val="22"/>
          <w:szCs w:val="22"/>
        </w:rPr>
        <w:t>Suchsdorf</w:t>
      </w:r>
      <w:proofErr w:type="spellEnd"/>
      <w:r w:rsidR="004346E4" w:rsidRPr="004346E4">
        <w:rPr>
          <w:rStyle w:val="s1"/>
          <w:rFonts w:asciiTheme="minorHAnsi" w:hAnsiTheme="minorHAnsi" w:cs="Segoe UI"/>
          <w:color w:val="000000" w:themeColor="text1"/>
          <w:sz w:val="22"/>
          <w:szCs w:val="22"/>
        </w:rPr>
        <w:t xml:space="preserve"> </w:t>
      </w:r>
      <w:r w:rsidR="009058D4">
        <w:rPr>
          <w:rStyle w:val="s1"/>
          <w:rFonts w:asciiTheme="minorHAnsi" w:hAnsiTheme="minorHAnsi" w:cs="Segoe UI"/>
          <w:color w:val="000000" w:themeColor="text1"/>
          <w:sz w:val="22"/>
          <w:szCs w:val="22"/>
        </w:rPr>
        <w:t>vor Ort</w:t>
      </w:r>
      <w:r w:rsidR="00C735B5">
        <w:rPr>
          <w:rStyle w:val="s1"/>
          <w:rFonts w:asciiTheme="minorHAnsi" w:hAnsiTheme="minorHAnsi" w:cs="Segoe UI"/>
          <w:color w:val="000000" w:themeColor="text1"/>
          <w:sz w:val="22"/>
          <w:szCs w:val="22"/>
        </w:rPr>
        <w:t xml:space="preserve">, </w:t>
      </w:r>
      <w:r w:rsidR="009058D4">
        <w:rPr>
          <w:rStyle w:val="s1"/>
          <w:rFonts w:asciiTheme="minorHAnsi" w:hAnsiTheme="minorHAnsi" w:cs="Segoe UI"/>
          <w:color w:val="000000" w:themeColor="text1"/>
          <w:sz w:val="22"/>
          <w:szCs w:val="22"/>
        </w:rPr>
        <w:t xml:space="preserve">um </w:t>
      </w:r>
      <w:r w:rsidR="00C735B5">
        <w:rPr>
          <w:rStyle w:val="s1"/>
          <w:rFonts w:asciiTheme="minorHAnsi" w:hAnsiTheme="minorHAnsi" w:cs="Segoe UI"/>
          <w:color w:val="000000" w:themeColor="text1"/>
          <w:sz w:val="22"/>
          <w:szCs w:val="22"/>
        </w:rPr>
        <w:t>das Glasfasernetz zu errichten</w:t>
      </w:r>
      <w:r w:rsidR="009058D4">
        <w:rPr>
          <w:rStyle w:val="s1"/>
          <w:rFonts w:asciiTheme="minorHAnsi" w:hAnsiTheme="minorHAnsi" w:cs="Segoe UI"/>
          <w:color w:val="000000" w:themeColor="text1"/>
          <w:sz w:val="22"/>
          <w:szCs w:val="22"/>
        </w:rPr>
        <w:t>, das sich im weiteren Verlauf auf zahlreiche Kieler Stadtteile und das Umland erweitern wird</w:t>
      </w:r>
      <w:r w:rsidR="00C735B5">
        <w:rPr>
          <w:rStyle w:val="s1"/>
          <w:rFonts w:asciiTheme="minorHAnsi" w:hAnsiTheme="minorHAnsi" w:cs="Segoe UI"/>
          <w:color w:val="000000" w:themeColor="text1"/>
          <w:sz w:val="22"/>
          <w:szCs w:val="22"/>
        </w:rPr>
        <w:t xml:space="preserve">. </w:t>
      </w:r>
      <w:r w:rsidR="004346E4" w:rsidRPr="004346E4">
        <w:rPr>
          <w:rStyle w:val="s1"/>
          <w:rFonts w:asciiTheme="minorHAnsi" w:hAnsiTheme="minorHAnsi" w:cs="Segoe UI"/>
          <w:color w:val="000000" w:themeColor="text1"/>
          <w:sz w:val="22"/>
          <w:szCs w:val="22"/>
        </w:rPr>
        <w:t xml:space="preserve">Um </w:t>
      </w:r>
      <w:r w:rsidR="001F44A5">
        <w:rPr>
          <w:rStyle w:val="s1"/>
          <w:rFonts w:asciiTheme="minorHAnsi" w:hAnsiTheme="minorHAnsi" w:cs="Segoe UI"/>
          <w:color w:val="000000" w:themeColor="text1"/>
          <w:sz w:val="22"/>
          <w:szCs w:val="22"/>
        </w:rPr>
        <w:t xml:space="preserve">künftig </w:t>
      </w:r>
      <w:r w:rsidR="004346E4" w:rsidRPr="004346E4">
        <w:rPr>
          <w:rStyle w:val="s1"/>
          <w:rFonts w:asciiTheme="minorHAnsi" w:hAnsiTheme="minorHAnsi" w:cs="Segoe UI"/>
          <w:color w:val="000000" w:themeColor="text1"/>
          <w:sz w:val="22"/>
          <w:szCs w:val="22"/>
        </w:rPr>
        <w:t xml:space="preserve">eine Anbindung an das weltweite Netz herzustellen, wurde </w:t>
      </w:r>
      <w:r w:rsidR="00625970">
        <w:rPr>
          <w:rStyle w:val="s1"/>
          <w:rFonts w:asciiTheme="minorHAnsi" w:hAnsiTheme="minorHAnsi" w:cs="Segoe UI"/>
          <w:color w:val="000000" w:themeColor="text1"/>
          <w:sz w:val="22"/>
          <w:szCs w:val="22"/>
        </w:rPr>
        <w:t xml:space="preserve">bereits </w:t>
      </w:r>
      <w:r w:rsidR="004346E4" w:rsidRPr="004346E4">
        <w:rPr>
          <w:rStyle w:val="s1"/>
          <w:rFonts w:asciiTheme="minorHAnsi" w:hAnsiTheme="minorHAnsi" w:cs="Segoe UI"/>
          <w:color w:val="000000" w:themeColor="text1"/>
          <w:sz w:val="22"/>
          <w:szCs w:val="22"/>
        </w:rPr>
        <w:t xml:space="preserve">ein </w:t>
      </w:r>
      <w:proofErr w:type="spellStart"/>
      <w:r w:rsidR="004346E4" w:rsidRPr="004346E4">
        <w:rPr>
          <w:rStyle w:val="s1"/>
          <w:rFonts w:asciiTheme="minorHAnsi" w:hAnsiTheme="minorHAnsi" w:cs="Segoe UI"/>
          <w:color w:val="000000" w:themeColor="text1"/>
          <w:sz w:val="22"/>
          <w:szCs w:val="22"/>
        </w:rPr>
        <w:t>PoP</w:t>
      </w:r>
      <w:proofErr w:type="spellEnd"/>
      <w:r w:rsidR="004346E4" w:rsidRPr="004346E4">
        <w:rPr>
          <w:rStyle w:val="s1"/>
          <w:rFonts w:asciiTheme="minorHAnsi" w:hAnsiTheme="minorHAnsi" w:cs="Segoe UI"/>
          <w:color w:val="000000" w:themeColor="text1"/>
          <w:sz w:val="22"/>
          <w:szCs w:val="22"/>
        </w:rPr>
        <w:t xml:space="preserve"> (engl., Point-</w:t>
      </w:r>
      <w:proofErr w:type="spellStart"/>
      <w:r w:rsidR="004346E4" w:rsidRPr="004346E4">
        <w:rPr>
          <w:rStyle w:val="s1"/>
          <w:rFonts w:asciiTheme="minorHAnsi" w:hAnsiTheme="minorHAnsi" w:cs="Segoe UI"/>
          <w:color w:val="000000" w:themeColor="text1"/>
          <w:sz w:val="22"/>
          <w:szCs w:val="22"/>
        </w:rPr>
        <w:t>of</w:t>
      </w:r>
      <w:proofErr w:type="spellEnd"/>
      <w:r w:rsidR="004346E4" w:rsidRPr="004346E4">
        <w:rPr>
          <w:rStyle w:val="s1"/>
          <w:rFonts w:asciiTheme="minorHAnsi" w:hAnsiTheme="minorHAnsi" w:cs="Segoe UI"/>
          <w:color w:val="000000" w:themeColor="text1"/>
          <w:sz w:val="22"/>
          <w:szCs w:val="22"/>
        </w:rPr>
        <w:t xml:space="preserve">-Presence) in </w:t>
      </w:r>
      <w:proofErr w:type="spellStart"/>
      <w:r w:rsidR="004346E4" w:rsidRPr="004346E4">
        <w:rPr>
          <w:rStyle w:val="s1"/>
          <w:rFonts w:asciiTheme="minorHAnsi" w:hAnsiTheme="minorHAnsi" w:cs="Segoe UI"/>
          <w:color w:val="000000" w:themeColor="text1"/>
          <w:sz w:val="22"/>
          <w:szCs w:val="22"/>
        </w:rPr>
        <w:t>Suchsdorf</w:t>
      </w:r>
      <w:proofErr w:type="spellEnd"/>
      <w:r w:rsidR="004346E4" w:rsidRPr="004346E4">
        <w:rPr>
          <w:rStyle w:val="s1"/>
          <w:rFonts w:asciiTheme="minorHAnsi" w:hAnsiTheme="minorHAnsi" w:cs="Segoe UI"/>
          <w:color w:val="000000" w:themeColor="text1"/>
          <w:sz w:val="22"/>
          <w:szCs w:val="22"/>
        </w:rPr>
        <w:t xml:space="preserve"> platziert. Von dem garagengroßen Technikgebäude aus </w:t>
      </w:r>
      <w:r w:rsidR="001F44A5">
        <w:rPr>
          <w:rStyle w:val="s1"/>
          <w:rFonts w:asciiTheme="minorHAnsi" w:hAnsiTheme="minorHAnsi" w:cs="Segoe UI"/>
          <w:color w:val="000000" w:themeColor="text1"/>
          <w:sz w:val="22"/>
          <w:szCs w:val="22"/>
        </w:rPr>
        <w:t>werden</w:t>
      </w:r>
      <w:r w:rsidR="004346E4" w:rsidRPr="004346E4">
        <w:rPr>
          <w:rStyle w:val="s1"/>
          <w:rFonts w:asciiTheme="minorHAnsi" w:hAnsiTheme="minorHAnsi" w:cs="Segoe UI"/>
          <w:color w:val="000000" w:themeColor="text1"/>
          <w:sz w:val="22"/>
          <w:szCs w:val="22"/>
        </w:rPr>
        <w:t xml:space="preserve"> sich die Glasfaserkabel entlang der Straßen im </w:t>
      </w:r>
      <w:r w:rsidR="001F44A5">
        <w:rPr>
          <w:rStyle w:val="s1"/>
          <w:rFonts w:asciiTheme="minorHAnsi" w:hAnsiTheme="minorHAnsi" w:cs="Segoe UI"/>
          <w:color w:val="000000" w:themeColor="text1"/>
          <w:sz w:val="22"/>
          <w:szCs w:val="22"/>
        </w:rPr>
        <w:t>Stadtteil</w:t>
      </w:r>
      <w:r w:rsidR="004346E4" w:rsidRPr="004346E4">
        <w:rPr>
          <w:rStyle w:val="s1"/>
          <w:rFonts w:asciiTheme="minorHAnsi" w:hAnsiTheme="minorHAnsi" w:cs="Segoe UI"/>
          <w:color w:val="000000" w:themeColor="text1"/>
          <w:sz w:val="22"/>
          <w:szCs w:val="22"/>
        </w:rPr>
        <w:t xml:space="preserve"> zu den einzelnen Häusern</w:t>
      </w:r>
      <w:r w:rsidR="001F44A5">
        <w:rPr>
          <w:rStyle w:val="s1"/>
          <w:rFonts w:asciiTheme="minorHAnsi" w:hAnsiTheme="minorHAnsi" w:cs="Segoe UI"/>
          <w:color w:val="000000" w:themeColor="text1"/>
          <w:sz w:val="22"/>
          <w:szCs w:val="22"/>
        </w:rPr>
        <w:t xml:space="preserve"> hin verzweigen</w:t>
      </w:r>
      <w:r w:rsidR="004346E4" w:rsidRPr="004346E4">
        <w:rPr>
          <w:rStyle w:val="s1"/>
          <w:rFonts w:asciiTheme="minorHAnsi" w:hAnsiTheme="minorHAnsi" w:cs="Segoe UI"/>
          <w:color w:val="000000" w:themeColor="text1"/>
          <w:sz w:val="22"/>
          <w:szCs w:val="22"/>
        </w:rPr>
        <w:t>.</w:t>
      </w:r>
      <w:r w:rsidR="00625970">
        <w:rPr>
          <w:rStyle w:val="s1"/>
          <w:rFonts w:asciiTheme="minorHAnsi" w:hAnsiTheme="minorHAnsi" w:cs="Segoe UI"/>
          <w:color w:val="000000" w:themeColor="text1"/>
          <w:sz w:val="22"/>
          <w:szCs w:val="22"/>
        </w:rPr>
        <w:t xml:space="preserve"> In Kürze wird </w:t>
      </w:r>
      <w:r w:rsidR="001F44A5">
        <w:rPr>
          <w:rStyle w:val="s1"/>
          <w:rFonts w:asciiTheme="minorHAnsi" w:hAnsiTheme="minorHAnsi" w:cs="Segoe UI"/>
          <w:color w:val="000000" w:themeColor="text1"/>
          <w:sz w:val="22"/>
          <w:szCs w:val="22"/>
        </w:rPr>
        <w:t xml:space="preserve">in diesem </w:t>
      </w:r>
      <w:proofErr w:type="spellStart"/>
      <w:r w:rsidR="001F44A5">
        <w:rPr>
          <w:rStyle w:val="s1"/>
          <w:rFonts w:asciiTheme="minorHAnsi" w:hAnsiTheme="minorHAnsi" w:cs="Segoe UI"/>
          <w:color w:val="000000" w:themeColor="text1"/>
          <w:sz w:val="22"/>
          <w:szCs w:val="22"/>
        </w:rPr>
        <w:t>PoP</w:t>
      </w:r>
      <w:proofErr w:type="spellEnd"/>
      <w:r w:rsidR="001F44A5">
        <w:rPr>
          <w:rStyle w:val="s1"/>
          <w:rFonts w:asciiTheme="minorHAnsi" w:hAnsiTheme="minorHAnsi" w:cs="Segoe UI"/>
          <w:color w:val="000000" w:themeColor="text1"/>
          <w:sz w:val="22"/>
          <w:szCs w:val="22"/>
        </w:rPr>
        <w:t xml:space="preserve"> </w:t>
      </w:r>
      <w:r w:rsidR="00625970">
        <w:rPr>
          <w:rStyle w:val="s1"/>
          <w:rFonts w:asciiTheme="minorHAnsi" w:hAnsiTheme="minorHAnsi" w:cs="Segoe UI"/>
          <w:color w:val="000000" w:themeColor="text1"/>
          <w:sz w:val="22"/>
          <w:szCs w:val="22"/>
        </w:rPr>
        <w:t xml:space="preserve">die Technik eingebaut, welche </w:t>
      </w:r>
      <w:r w:rsidR="001F44A5">
        <w:rPr>
          <w:rStyle w:val="s1"/>
          <w:rFonts w:asciiTheme="minorHAnsi" w:hAnsiTheme="minorHAnsi" w:cs="Segoe UI"/>
          <w:color w:val="000000" w:themeColor="text1"/>
          <w:sz w:val="22"/>
          <w:szCs w:val="22"/>
        </w:rPr>
        <w:t>die Vorauss</w:t>
      </w:r>
      <w:r w:rsidR="00157C14">
        <w:rPr>
          <w:rStyle w:val="s1"/>
          <w:rFonts w:asciiTheme="minorHAnsi" w:hAnsiTheme="minorHAnsi" w:cs="Segoe UI"/>
          <w:color w:val="000000" w:themeColor="text1"/>
          <w:sz w:val="22"/>
          <w:szCs w:val="22"/>
        </w:rPr>
        <w:t>etzung</w:t>
      </w:r>
      <w:r w:rsidR="00625970">
        <w:rPr>
          <w:rStyle w:val="s1"/>
          <w:rFonts w:asciiTheme="minorHAnsi" w:hAnsiTheme="minorHAnsi" w:cs="Segoe UI"/>
          <w:color w:val="000000" w:themeColor="text1"/>
          <w:sz w:val="22"/>
          <w:szCs w:val="22"/>
        </w:rPr>
        <w:t xml:space="preserve"> für </w:t>
      </w:r>
      <w:r w:rsidR="00157C14">
        <w:rPr>
          <w:rStyle w:val="s1"/>
          <w:rFonts w:asciiTheme="minorHAnsi" w:hAnsiTheme="minorHAnsi" w:cs="Segoe UI"/>
          <w:color w:val="000000" w:themeColor="text1"/>
          <w:sz w:val="22"/>
          <w:szCs w:val="22"/>
        </w:rPr>
        <w:t>die entstehenden</w:t>
      </w:r>
      <w:r w:rsidR="00625970">
        <w:rPr>
          <w:rStyle w:val="s1"/>
          <w:rFonts w:asciiTheme="minorHAnsi" w:hAnsiTheme="minorHAnsi" w:cs="Segoe UI"/>
          <w:color w:val="000000" w:themeColor="text1"/>
          <w:sz w:val="22"/>
          <w:szCs w:val="22"/>
        </w:rPr>
        <w:t xml:space="preserve"> Glasfaser-Hausanschl</w:t>
      </w:r>
      <w:r w:rsidR="00157C14">
        <w:rPr>
          <w:rStyle w:val="s1"/>
          <w:rFonts w:asciiTheme="minorHAnsi" w:hAnsiTheme="minorHAnsi" w:cs="Segoe UI"/>
          <w:color w:val="000000" w:themeColor="text1"/>
          <w:sz w:val="22"/>
          <w:szCs w:val="22"/>
        </w:rPr>
        <w:t>ü</w:t>
      </w:r>
      <w:r w:rsidR="00625970">
        <w:rPr>
          <w:rStyle w:val="s1"/>
          <w:rFonts w:asciiTheme="minorHAnsi" w:hAnsiTheme="minorHAnsi" w:cs="Segoe UI"/>
          <w:color w:val="000000" w:themeColor="text1"/>
          <w:sz w:val="22"/>
          <w:szCs w:val="22"/>
        </w:rPr>
        <w:t>ss</w:t>
      </w:r>
      <w:r w:rsidR="00157C14">
        <w:rPr>
          <w:rStyle w:val="s1"/>
          <w:rFonts w:asciiTheme="minorHAnsi" w:hAnsiTheme="minorHAnsi" w:cs="Segoe UI"/>
          <w:color w:val="000000" w:themeColor="text1"/>
          <w:sz w:val="22"/>
          <w:szCs w:val="22"/>
        </w:rPr>
        <w:t>e</w:t>
      </w:r>
      <w:r w:rsidR="00625970">
        <w:rPr>
          <w:rStyle w:val="s1"/>
          <w:rFonts w:asciiTheme="minorHAnsi" w:hAnsiTheme="minorHAnsi" w:cs="Segoe UI"/>
          <w:color w:val="000000" w:themeColor="text1"/>
          <w:sz w:val="22"/>
          <w:szCs w:val="22"/>
        </w:rPr>
        <w:t xml:space="preserve"> ist.</w:t>
      </w:r>
    </w:p>
    <w:p w14:paraId="672BD519" w14:textId="77777777" w:rsidR="004346E4" w:rsidRPr="004346E4" w:rsidRDefault="004346E4" w:rsidP="004346E4">
      <w:pPr>
        <w:spacing w:line="360" w:lineRule="auto"/>
        <w:rPr>
          <w:rStyle w:val="s1"/>
          <w:rFonts w:asciiTheme="minorHAnsi" w:hAnsiTheme="minorHAnsi" w:cs="Segoe UI"/>
          <w:color w:val="000000" w:themeColor="text1"/>
          <w:sz w:val="22"/>
          <w:szCs w:val="22"/>
        </w:rPr>
      </w:pPr>
    </w:p>
    <w:p w14:paraId="045E564C" w14:textId="59DF957D" w:rsidR="005136C4" w:rsidRDefault="004346E4" w:rsidP="004346E4">
      <w:pPr>
        <w:spacing w:line="360" w:lineRule="auto"/>
        <w:rPr>
          <w:rStyle w:val="s1"/>
          <w:rFonts w:asciiTheme="minorHAnsi" w:hAnsiTheme="minorHAnsi" w:cs="Segoe UI"/>
          <w:color w:val="000000" w:themeColor="text1"/>
          <w:sz w:val="22"/>
          <w:szCs w:val="22"/>
        </w:rPr>
      </w:pPr>
      <w:r w:rsidRPr="004346E4">
        <w:rPr>
          <w:rStyle w:val="s1"/>
          <w:rFonts w:asciiTheme="minorHAnsi" w:hAnsiTheme="minorHAnsi" w:cs="Segoe UI"/>
          <w:color w:val="000000" w:themeColor="text1"/>
          <w:sz w:val="22"/>
          <w:szCs w:val="22"/>
        </w:rPr>
        <w:t xml:space="preserve">TNG hat das Ausbaugebiet in </w:t>
      </w:r>
      <w:proofErr w:type="spellStart"/>
      <w:r w:rsidRPr="004346E4">
        <w:rPr>
          <w:rStyle w:val="s1"/>
          <w:rFonts w:asciiTheme="minorHAnsi" w:hAnsiTheme="minorHAnsi" w:cs="Segoe UI"/>
          <w:color w:val="000000" w:themeColor="text1"/>
          <w:sz w:val="22"/>
          <w:szCs w:val="22"/>
        </w:rPr>
        <w:t>Suchsdorf</w:t>
      </w:r>
      <w:proofErr w:type="spellEnd"/>
      <w:r w:rsidRPr="004346E4">
        <w:rPr>
          <w:rStyle w:val="s1"/>
          <w:rFonts w:asciiTheme="minorHAnsi" w:hAnsiTheme="minorHAnsi" w:cs="Segoe UI"/>
          <w:color w:val="000000" w:themeColor="text1"/>
          <w:sz w:val="22"/>
          <w:szCs w:val="22"/>
        </w:rPr>
        <w:t xml:space="preserve"> in elf Bereiche unterteilt. Diese werden von den Baukolonnen </w:t>
      </w:r>
      <w:r w:rsidR="00625970">
        <w:rPr>
          <w:rStyle w:val="s1"/>
          <w:rFonts w:asciiTheme="minorHAnsi" w:hAnsiTheme="minorHAnsi" w:cs="Segoe UI"/>
          <w:color w:val="000000" w:themeColor="text1"/>
          <w:sz w:val="22"/>
          <w:szCs w:val="22"/>
        </w:rPr>
        <w:t xml:space="preserve">in kleineren Bündeln parallel </w:t>
      </w:r>
      <w:r w:rsidRPr="004346E4">
        <w:rPr>
          <w:rStyle w:val="s1"/>
          <w:rFonts w:asciiTheme="minorHAnsi" w:hAnsiTheme="minorHAnsi" w:cs="Segoe UI"/>
          <w:color w:val="000000" w:themeColor="text1"/>
          <w:sz w:val="22"/>
          <w:szCs w:val="22"/>
        </w:rPr>
        <w:t xml:space="preserve">ausgebaut, so dass </w:t>
      </w:r>
      <w:r w:rsidR="00625970">
        <w:rPr>
          <w:rStyle w:val="s1"/>
          <w:rFonts w:asciiTheme="minorHAnsi" w:hAnsiTheme="minorHAnsi" w:cs="Segoe UI"/>
          <w:color w:val="000000" w:themeColor="text1"/>
          <w:sz w:val="22"/>
          <w:szCs w:val="22"/>
        </w:rPr>
        <w:t xml:space="preserve">der Ausbau zügig durchgeführt und zeitgleich </w:t>
      </w:r>
      <w:r w:rsidRPr="004346E4">
        <w:rPr>
          <w:rStyle w:val="s1"/>
          <w:rFonts w:asciiTheme="minorHAnsi" w:hAnsiTheme="minorHAnsi" w:cs="Segoe UI"/>
          <w:color w:val="000000" w:themeColor="text1"/>
          <w:sz w:val="22"/>
          <w:szCs w:val="22"/>
        </w:rPr>
        <w:t xml:space="preserve">ein reibungsloser Verkehr bewahrt </w:t>
      </w:r>
      <w:r>
        <w:rPr>
          <w:rStyle w:val="s1"/>
          <w:rFonts w:asciiTheme="minorHAnsi" w:hAnsiTheme="minorHAnsi" w:cs="Segoe UI"/>
          <w:color w:val="000000" w:themeColor="text1"/>
          <w:sz w:val="22"/>
          <w:szCs w:val="22"/>
        </w:rPr>
        <w:t>werden kann.</w:t>
      </w:r>
      <w:r w:rsidRPr="004346E4">
        <w:rPr>
          <w:rStyle w:val="s1"/>
          <w:rFonts w:asciiTheme="minorHAnsi" w:hAnsiTheme="minorHAnsi" w:cs="Segoe UI"/>
          <w:color w:val="000000" w:themeColor="text1"/>
          <w:sz w:val="22"/>
          <w:szCs w:val="22"/>
        </w:rPr>
        <w:t xml:space="preserve"> </w:t>
      </w:r>
      <w:r w:rsidR="00F510EA">
        <w:rPr>
          <w:rStyle w:val="s1"/>
          <w:rFonts w:asciiTheme="minorHAnsi" w:hAnsiTheme="minorHAnsi" w:cs="Segoe UI"/>
          <w:color w:val="000000" w:themeColor="text1"/>
          <w:sz w:val="22"/>
          <w:szCs w:val="22"/>
        </w:rPr>
        <w:br/>
        <w:t xml:space="preserve">Als Vorbereitung für die Arbeiten, die auf den einzelnen Grundstücken erfolgen, finden aktuell Hausbegehungen in den Bereichen A, B, G und H statt. Dabei wird gemeinsam mit den </w:t>
      </w:r>
      <w:proofErr w:type="spellStart"/>
      <w:proofErr w:type="gramStart"/>
      <w:r w:rsidR="00F510EA">
        <w:rPr>
          <w:rStyle w:val="s1"/>
          <w:rFonts w:asciiTheme="minorHAnsi" w:hAnsiTheme="minorHAnsi" w:cs="Segoe UI"/>
          <w:color w:val="000000" w:themeColor="text1"/>
          <w:sz w:val="22"/>
          <w:szCs w:val="22"/>
        </w:rPr>
        <w:t>Hauseigentümer:innen</w:t>
      </w:r>
      <w:proofErr w:type="spellEnd"/>
      <w:proofErr w:type="gramEnd"/>
      <w:r w:rsidR="00F510EA">
        <w:rPr>
          <w:rStyle w:val="s1"/>
          <w:rFonts w:asciiTheme="minorHAnsi" w:hAnsiTheme="minorHAnsi" w:cs="Segoe UI"/>
          <w:color w:val="000000" w:themeColor="text1"/>
          <w:sz w:val="22"/>
          <w:szCs w:val="22"/>
        </w:rPr>
        <w:t xml:space="preserve"> ein Protokoll erstellt, in dem Informationen für die folgenden Tiefbau-Arbeiten </w:t>
      </w:r>
      <w:r w:rsidR="00F510EA">
        <w:rPr>
          <w:rStyle w:val="s1"/>
          <w:rFonts w:asciiTheme="minorHAnsi" w:hAnsiTheme="minorHAnsi" w:cs="Segoe UI"/>
          <w:color w:val="000000" w:themeColor="text1"/>
          <w:sz w:val="22"/>
          <w:szCs w:val="22"/>
        </w:rPr>
        <w:lastRenderedPageBreak/>
        <w:t xml:space="preserve">und die Hauseinführung festgehalten werden. In den Bereichen A und B </w:t>
      </w:r>
      <w:r w:rsidR="009842E2">
        <w:rPr>
          <w:rStyle w:val="s1"/>
          <w:rFonts w:asciiTheme="minorHAnsi" w:hAnsiTheme="minorHAnsi" w:cs="Segoe UI"/>
          <w:color w:val="000000" w:themeColor="text1"/>
          <w:sz w:val="22"/>
          <w:szCs w:val="22"/>
        </w:rPr>
        <w:t xml:space="preserve">werden </w:t>
      </w:r>
      <w:r w:rsidR="00F70FEE">
        <w:rPr>
          <w:rStyle w:val="s1"/>
          <w:rFonts w:asciiTheme="minorHAnsi" w:hAnsiTheme="minorHAnsi" w:cs="Segoe UI"/>
          <w:color w:val="000000" w:themeColor="text1"/>
          <w:sz w:val="22"/>
          <w:szCs w:val="22"/>
        </w:rPr>
        <w:t>derzeit bereits</w:t>
      </w:r>
      <w:r w:rsidR="001E3B6A">
        <w:rPr>
          <w:rStyle w:val="s1"/>
          <w:rFonts w:asciiTheme="minorHAnsi" w:hAnsiTheme="minorHAnsi" w:cs="Segoe UI"/>
          <w:color w:val="000000" w:themeColor="text1"/>
          <w:sz w:val="22"/>
          <w:szCs w:val="22"/>
        </w:rPr>
        <w:t xml:space="preserve"> </w:t>
      </w:r>
      <w:r w:rsidR="009842E2">
        <w:rPr>
          <w:rStyle w:val="s1"/>
          <w:rFonts w:asciiTheme="minorHAnsi" w:hAnsiTheme="minorHAnsi" w:cs="Segoe UI"/>
          <w:color w:val="000000" w:themeColor="text1"/>
          <w:sz w:val="22"/>
          <w:szCs w:val="22"/>
        </w:rPr>
        <w:t xml:space="preserve">die </w:t>
      </w:r>
      <w:r w:rsidR="00F510EA">
        <w:rPr>
          <w:rStyle w:val="s1"/>
          <w:rFonts w:asciiTheme="minorHAnsi" w:hAnsiTheme="minorHAnsi" w:cs="Segoe UI"/>
          <w:color w:val="000000" w:themeColor="text1"/>
          <w:sz w:val="22"/>
          <w:szCs w:val="22"/>
        </w:rPr>
        <w:t>Hausanschlusszuleitungen</w:t>
      </w:r>
      <w:r w:rsidR="00F70FEE" w:rsidRPr="00F70FEE">
        <w:rPr>
          <w:rStyle w:val="s1"/>
          <w:rFonts w:asciiTheme="minorHAnsi" w:hAnsiTheme="minorHAnsi" w:cs="Segoe UI"/>
          <w:color w:val="000000" w:themeColor="text1"/>
          <w:sz w:val="22"/>
          <w:szCs w:val="22"/>
        </w:rPr>
        <w:t xml:space="preserve"> </w:t>
      </w:r>
      <w:r w:rsidR="00F70FEE">
        <w:rPr>
          <w:rStyle w:val="s1"/>
          <w:rFonts w:asciiTheme="minorHAnsi" w:hAnsiTheme="minorHAnsi" w:cs="Segoe UI"/>
          <w:color w:val="000000" w:themeColor="text1"/>
          <w:sz w:val="22"/>
          <w:szCs w:val="22"/>
        </w:rPr>
        <w:t xml:space="preserve">auf </w:t>
      </w:r>
      <w:r w:rsidR="00F70FEE">
        <w:rPr>
          <w:rStyle w:val="s1"/>
          <w:rFonts w:asciiTheme="minorHAnsi" w:hAnsiTheme="minorHAnsi" w:cs="Segoe UI"/>
          <w:color w:val="000000" w:themeColor="text1"/>
          <w:sz w:val="22"/>
          <w:szCs w:val="22"/>
        </w:rPr>
        <w:t>den</w:t>
      </w:r>
      <w:r w:rsidR="00F70FEE">
        <w:rPr>
          <w:rStyle w:val="s1"/>
          <w:rFonts w:asciiTheme="minorHAnsi" w:hAnsiTheme="minorHAnsi" w:cs="Segoe UI"/>
          <w:color w:val="000000" w:themeColor="text1"/>
          <w:sz w:val="22"/>
          <w:szCs w:val="22"/>
        </w:rPr>
        <w:t xml:space="preserve"> Grundstück</w:t>
      </w:r>
      <w:r w:rsidR="00F70FEE">
        <w:rPr>
          <w:rStyle w:val="s1"/>
          <w:rFonts w:asciiTheme="minorHAnsi" w:hAnsiTheme="minorHAnsi" w:cs="Segoe UI"/>
          <w:color w:val="000000" w:themeColor="text1"/>
          <w:sz w:val="22"/>
          <w:szCs w:val="22"/>
        </w:rPr>
        <w:t>en</w:t>
      </w:r>
      <w:r w:rsidR="009842E2">
        <w:rPr>
          <w:rStyle w:val="s1"/>
          <w:rFonts w:asciiTheme="minorHAnsi" w:hAnsiTheme="minorHAnsi" w:cs="Segoe UI"/>
          <w:color w:val="000000" w:themeColor="text1"/>
          <w:sz w:val="22"/>
          <w:szCs w:val="22"/>
        </w:rPr>
        <w:t xml:space="preserve"> gebaut</w:t>
      </w:r>
      <w:r w:rsidR="00987D01">
        <w:rPr>
          <w:rStyle w:val="s1"/>
          <w:rFonts w:asciiTheme="minorHAnsi" w:hAnsiTheme="minorHAnsi" w:cs="Segoe UI"/>
          <w:color w:val="000000" w:themeColor="text1"/>
          <w:sz w:val="22"/>
          <w:szCs w:val="22"/>
        </w:rPr>
        <w:t xml:space="preserve">. Dabei wird ein Leerrohr </w:t>
      </w:r>
      <w:r w:rsidR="001E3B6A">
        <w:rPr>
          <w:rStyle w:val="s1"/>
          <w:rFonts w:asciiTheme="minorHAnsi" w:hAnsiTheme="minorHAnsi" w:cs="Segoe UI"/>
          <w:color w:val="000000" w:themeColor="text1"/>
          <w:sz w:val="22"/>
          <w:szCs w:val="22"/>
        </w:rPr>
        <w:t xml:space="preserve">bis zur Hauswand </w:t>
      </w:r>
      <w:r w:rsidR="00987D01">
        <w:rPr>
          <w:rStyle w:val="s1"/>
          <w:rFonts w:asciiTheme="minorHAnsi" w:hAnsiTheme="minorHAnsi" w:cs="Segoe UI"/>
          <w:color w:val="000000" w:themeColor="text1"/>
          <w:sz w:val="22"/>
          <w:szCs w:val="22"/>
        </w:rPr>
        <w:t>ver</w:t>
      </w:r>
      <w:r w:rsidR="001E3B6A">
        <w:rPr>
          <w:rStyle w:val="s1"/>
          <w:rFonts w:asciiTheme="minorHAnsi" w:hAnsiTheme="minorHAnsi" w:cs="Segoe UI"/>
          <w:color w:val="000000" w:themeColor="text1"/>
          <w:sz w:val="22"/>
          <w:szCs w:val="22"/>
        </w:rPr>
        <w:t>legt</w:t>
      </w:r>
      <w:r w:rsidR="00987D01">
        <w:rPr>
          <w:rStyle w:val="s1"/>
          <w:rFonts w:asciiTheme="minorHAnsi" w:hAnsiTheme="minorHAnsi" w:cs="Segoe UI"/>
          <w:color w:val="000000" w:themeColor="text1"/>
          <w:sz w:val="22"/>
          <w:szCs w:val="22"/>
        </w:rPr>
        <w:t xml:space="preserve"> und im Anschluss </w:t>
      </w:r>
      <w:r w:rsidR="001E3B6A">
        <w:rPr>
          <w:rStyle w:val="s1"/>
          <w:rFonts w:asciiTheme="minorHAnsi" w:hAnsiTheme="minorHAnsi" w:cs="Segoe UI"/>
          <w:color w:val="000000" w:themeColor="text1"/>
          <w:sz w:val="22"/>
          <w:szCs w:val="22"/>
        </w:rPr>
        <w:t>eine Wanddurchboh</w:t>
      </w:r>
      <w:r w:rsidR="00987D01">
        <w:rPr>
          <w:rStyle w:val="s1"/>
          <w:rFonts w:asciiTheme="minorHAnsi" w:hAnsiTheme="minorHAnsi" w:cs="Segoe UI"/>
          <w:color w:val="000000" w:themeColor="text1"/>
          <w:sz w:val="22"/>
          <w:szCs w:val="22"/>
        </w:rPr>
        <w:t>r</w:t>
      </w:r>
      <w:r w:rsidR="001E3B6A">
        <w:rPr>
          <w:rStyle w:val="s1"/>
          <w:rFonts w:asciiTheme="minorHAnsi" w:hAnsiTheme="minorHAnsi" w:cs="Segoe UI"/>
          <w:color w:val="000000" w:themeColor="text1"/>
          <w:sz w:val="22"/>
          <w:szCs w:val="22"/>
        </w:rPr>
        <w:t>ung</w:t>
      </w:r>
      <w:r w:rsidR="00987D01">
        <w:rPr>
          <w:rStyle w:val="s1"/>
          <w:rFonts w:asciiTheme="minorHAnsi" w:hAnsiTheme="minorHAnsi" w:cs="Segoe UI"/>
          <w:color w:val="000000" w:themeColor="text1"/>
          <w:sz w:val="22"/>
          <w:szCs w:val="22"/>
        </w:rPr>
        <w:t xml:space="preserve"> gesetzt, damit die Glasfaser</w:t>
      </w:r>
      <w:r w:rsidR="002C435A">
        <w:rPr>
          <w:rStyle w:val="s1"/>
          <w:rFonts w:asciiTheme="minorHAnsi" w:hAnsiTheme="minorHAnsi" w:cs="Segoe UI"/>
          <w:color w:val="000000" w:themeColor="text1"/>
          <w:sz w:val="22"/>
          <w:szCs w:val="22"/>
        </w:rPr>
        <w:t xml:space="preserve"> beim Einblasen </w:t>
      </w:r>
      <w:r w:rsidR="00987D01">
        <w:rPr>
          <w:rStyle w:val="s1"/>
          <w:rFonts w:asciiTheme="minorHAnsi" w:hAnsiTheme="minorHAnsi" w:cs="Segoe UI"/>
          <w:color w:val="000000" w:themeColor="text1"/>
          <w:sz w:val="22"/>
          <w:szCs w:val="22"/>
        </w:rPr>
        <w:t>ins Innere des Gebäudes gelangt</w:t>
      </w:r>
      <w:r w:rsidR="00F510EA">
        <w:rPr>
          <w:rStyle w:val="s1"/>
          <w:rFonts w:asciiTheme="minorHAnsi" w:hAnsiTheme="minorHAnsi" w:cs="Segoe UI"/>
          <w:color w:val="000000" w:themeColor="text1"/>
          <w:sz w:val="22"/>
          <w:szCs w:val="22"/>
        </w:rPr>
        <w:t>.</w:t>
      </w:r>
      <w:r w:rsidR="005136C4">
        <w:rPr>
          <w:rStyle w:val="s1"/>
          <w:rFonts w:asciiTheme="minorHAnsi" w:hAnsiTheme="minorHAnsi" w:cs="Segoe UI"/>
          <w:color w:val="000000" w:themeColor="text1"/>
          <w:sz w:val="22"/>
          <w:szCs w:val="22"/>
        </w:rPr>
        <w:t xml:space="preserve"> </w:t>
      </w:r>
      <w:r w:rsidR="009842E2">
        <w:rPr>
          <w:rStyle w:val="s1"/>
          <w:rFonts w:asciiTheme="minorHAnsi" w:hAnsiTheme="minorHAnsi" w:cs="Segoe UI"/>
          <w:color w:val="000000" w:themeColor="text1"/>
          <w:sz w:val="22"/>
          <w:szCs w:val="22"/>
        </w:rPr>
        <w:t>Eine weitere Baukolonne ist</w:t>
      </w:r>
      <w:r w:rsidR="00F510EA">
        <w:rPr>
          <w:rStyle w:val="s1"/>
          <w:rFonts w:asciiTheme="minorHAnsi" w:hAnsiTheme="minorHAnsi" w:cs="Segoe UI"/>
          <w:color w:val="000000" w:themeColor="text1"/>
          <w:sz w:val="22"/>
          <w:szCs w:val="22"/>
        </w:rPr>
        <w:t xml:space="preserve"> im Bereich C </w:t>
      </w:r>
      <w:r w:rsidR="001E3B6A">
        <w:rPr>
          <w:rStyle w:val="s1"/>
          <w:rFonts w:asciiTheme="minorHAnsi" w:hAnsiTheme="minorHAnsi" w:cs="Segoe UI"/>
          <w:color w:val="000000" w:themeColor="text1"/>
          <w:sz w:val="22"/>
          <w:szCs w:val="22"/>
        </w:rPr>
        <w:t>vor Ort,</w:t>
      </w:r>
      <w:r w:rsidR="009842E2">
        <w:rPr>
          <w:rStyle w:val="s1"/>
          <w:rFonts w:asciiTheme="minorHAnsi" w:hAnsiTheme="minorHAnsi" w:cs="Segoe UI"/>
          <w:color w:val="000000" w:themeColor="text1"/>
          <w:sz w:val="22"/>
          <w:szCs w:val="22"/>
        </w:rPr>
        <w:t xml:space="preserve"> um </w:t>
      </w:r>
      <w:r w:rsidR="001E3B6A">
        <w:rPr>
          <w:rStyle w:val="s1"/>
          <w:rFonts w:asciiTheme="minorHAnsi" w:hAnsiTheme="minorHAnsi" w:cs="Segoe UI"/>
          <w:color w:val="000000" w:themeColor="text1"/>
          <w:sz w:val="22"/>
          <w:szCs w:val="22"/>
        </w:rPr>
        <w:t xml:space="preserve">entlang der Gehwege </w:t>
      </w:r>
      <w:r w:rsidR="005136C4">
        <w:rPr>
          <w:rStyle w:val="s1"/>
          <w:rFonts w:asciiTheme="minorHAnsi" w:hAnsiTheme="minorHAnsi" w:cs="Segoe UI"/>
          <w:color w:val="000000" w:themeColor="text1"/>
          <w:sz w:val="22"/>
          <w:szCs w:val="22"/>
        </w:rPr>
        <w:t xml:space="preserve">Glasfaser-Leerrohre in die Erde </w:t>
      </w:r>
      <w:r w:rsidR="009842E2">
        <w:rPr>
          <w:rStyle w:val="s1"/>
          <w:rFonts w:asciiTheme="minorHAnsi" w:hAnsiTheme="minorHAnsi" w:cs="Segoe UI"/>
          <w:color w:val="000000" w:themeColor="text1"/>
          <w:sz w:val="22"/>
          <w:szCs w:val="22"/>
        </w:rPr>
        <w:t xml:space="preserve">zu legen und </w:t>
      </w:r>
      <w:proofErr w:type="spellStart"/>
      <w:r w:rsidR="005136C4">
        <w:rPr>
          <w:rStyle w:val="s1"/>
          <w:rFonts w:asciiTheme="minorHAnsi" w:hAnsiTheme="minorHAnsi" w:cs="Segoe UI"/>
          <w:color w:val="000000" w:themeColor="text1"/>
          <w:sz w:val="22"/>
          <w:szCs w:val="22"/>
        </w:rPr>
        <w:t>Kabelverzweiger</w:t>
      </w:r>
      <w:proofErr w:type="spellEnd"/>
      <w:r w:rsidR="005136C4">
        <w:rPr>
          <w:rStyle w:val="s1"/>
          <w:rFonts w:asciiTheme="minorHAnsi" w:hAnsiTheme="minorHAnsi" w:cs="Segoe UI"/>
          <w:color w:val="000000" w:themeColor="text1"/>
          <w:sz w:val="22"/>
          <w:szCs w:val="22"/>
        </w:rPr>
        <w:t xml:space="preserve"> auf</w:t>
      </w:r>
      <w:r w:rsidR="009842E2">
        <w:rPr>
          <w:rStyle w:val="s1"/>
          <w:rFonts w:asciiTheme="minorHAnsi" w:hAnsiTheme="minorHAnsi" w:cs="Segoe UI"/>
          <w:color w:val="000000" w:themeColor="text1"/>
          <w:sz w:val="22"/>
          <w:szCs w:val="22"/>
        </w:rPr>
        <w:t>zu</w:t>
      </w:r>
      <w:r w:rsidR="005136C4">
        <w:rPr>
          <w:rStyle w:val="s1"/>
          <w:rFonts w:asciiTheme="minorHAnsi" w:hAnsiTheme="minorHAnsi" w:cs="Segoe UI"/>
          <w:color w:val="000000" w:themeColor="text1"/>
          <w:sz w:val="22"/>
          <w:szCs w:val="22"/>
        </w:rPr>
        <w:t>stell</w:t>
      </w:r>
      <w:r w:rsidR="009842E2">
        <w:rPr>
          <w:rStyle w:val="s1"/>
          <w:rFonts w:asciiTheme="minorHAnsi" w:hAnsiTheme="minorHAnsi" w:cs="Segoe UI"/>
          <w:color w:val="000000" w:themeColor="text1"/>
          <w:sz w:val="22"/>
          <w:szCs w:val="22"/>
        </w:rPr>
        <w:t>en</w:t>
      </w:r>
      <w:r w:rsidR="005136C4">
        <w:rPr>
          <w:rStyle w:val="s1"/>
          <w:rFonts w:asciiTheme="minorHAnsi" w:hAnsiTheme="minorHAnsi" w:cs="Segoe UI"/>
          <w:color w:val="000000" w:themeColor="text1"/>
          <w:sz w:val="22"/>
          <w:szCs w:val="22"/>
        </w:rPr>
        <w:t xml:space="preserve">. </w:t>
      </w:r>
    </w:p>
    <w:p w14:paraId="5D5EF4D3" w14:textId="77777777" w:rsidR="00625970" w:rsidRPr="004346E4" w:rsidRDefault="00625970" w:rsidP="004346E4">
      <w:pPr>
        <w:spacing w:line="360" w:lineRule="auto"/>
        <w:rPr>
          <w:rStyle w:val="s1"/>
          <w:rFonts w:asciiTheme="minorHAnsi" w:hAnsiTheme="minorHAnsi" w:cs="Segoe UI"/>
          <w:color w:val="000000" w:themeColor="text1"/>
          <w:sz w:val="22"/>
          <w:szCs w:val="22"/>
        </w:rPr>
      </w:pPr>
    </w:p>
    <w:p w14:paraId="313BAFD8" w14:textId="77777777" w:rsidR="004346E4" w:rsidRPr="004346E4" w:rsidRDefault="004346E4" w:rsidP="004346E4">
      <w:pPr>
        <w:spacing w:line="360" w:lineRule="auto"/>
        <w:rPr>
          <w:rStyle w:val="s1"/>
          <w:rFonts w:asciiTheme="minorHAnsi" w:hAnsiTheme="minorHAnsi" w:cs="Segoe UI"/>
          <w:color w:val="000000" w:themeColor="text1"/>
          <w:sz w:val="22"/>
          <w:szCs w:val="22"/>
        </w:rPr>
      </w:pPr>
      <w:proofErr w:type="spellStart"/>
      <w:proofErr w:type="gramStart"/>
      <w:r w:rsidRPr="004346E4">
        <w:rPr>
          <w:rStyle w:val="s1"/>
          <w:rFonts w:asciiTheme="minorHAnsi" w:hAnsiTheme="minorHAnsi" w:cs="Segoe UI"/>
          <w:color w:val="000000" w:themeColor="text1"/>
          <w:sz w:val="22"/>
          <w:szCs w:val="22"/>
        </w:rPr>
        <w:t>Bürger:innen</w:t>
      </w:r>
      <w:proofErr w:type="spellEnd"/>
      <w:proofErr w:type="gramEnd"/>
      <w:r w:rsidRPr="004346E4">
        <w:rPr>
          <w:rStyle w:val="s1"/>
          <w:rFonts w:asciiTheme="minorHAnsi" w:hAnsiTheme="minorHAnsi" w:cs="Segoe UI"/>
          <w:color w:val="000000" w:themeColor="text1"/>
          <w:sz w:val="22"/>
          <w:szCs w:val="22"/>
        </w:rPr>
        <w:t xml:space="preserve">, die bisher noch keinen Vorvertrag für die Anbindung an das Glasfasernetz eingereicht haben, können das jetzt noch nachholen. Bis die Baukolonne am Haus vorbei ist, kann der Glasfaseranschluss kostenfrei bestellt werden. Am schnellsten geht das online unter </w:t>
      </w:r>
      <w:hyperlink r:id="rId8" w:history="1">
        <w:r w:rsidRPr="004346E4">
          <w:rPr>
            <w:rStyle w:val="s1"/>
            <w:rFonts w:asciiTheme="minorHAnsi" w:hAnsiTheme="minorHAnsi" w:cs="Segoe UI"/>
            <w:color w:val="000000" w:themeColor="text1"/>
            <w:sz w:val="22"/>
            <w:szCs w:val="22"/>
          </w:rPr>
          <w:t>www.tng.de/onlinebestellung</w:t>
        </w:r>
      </w:hyperlink>
      <w:r w:rsidRPr="004346E4">
        <w:rPr>
          <w:rStyle w:val="s1"/>
          <w:rFonts w:asciiTheme="minorHAnsi" w:hAnsiTheme="minorHAnsi" w:cs="Segoe UI"/>
          <w:color w:val="000000" w:themeColor="text1"/>
          <w:sz w:val="22"/>
          <w:szCs w:val="22"/>
        </w:rPr>
        <w:t>.</w:t>
      </w:r>
    </w:p>
    <w:p w14:paraId="59D5C7C9" w14:textId="77A06BD9" w:rsidR="004346E4" w:rsidRDefault="004346E4" w:rsidP="004346E4">
      <w:pPr>
        <w:spacing w:line="360" w:lineRule="auto"/>
        <w:rPr>
          <w:rStyle w:val="s1"/>
          <w:rFonts w:asciiTheme="minorHAnsi" w:hAnsiTheme="minorHAnsi" w:cs="Segoe UI"/>
          <w:color w:val="000000" w:themeColor="text1"/>
          <w:sz w:val="22"/>
          <w:szCs w:val="22"/>
        </w:rPr>
      </w:pPr>
    </w:p>
    <w:p w14:paraId="60564C48" w14:textId="536A6773" w:rsidR="003A6F58" w:rsidRPr="003A6F58" w:rsidRDefault="003A6F58" w:rsidP="004346E4">
      <w:pPr>
        <w:spacing w:line="360" w:lineRule="auto"/>
        <w:rPr>
          <w:rStyle w:val="s1"/>
          <w:rFonts w:asciiTheme="minorHAnsi" w:hAnsiTheme="minorHAnsi" w:cs="Segoe UI"/>
          <w:b/>
          <w:bCs/>
          <w:color w:val="000000" w:themeColor="text1"/>
          <w:sz w:val="22"/>
          <w:szCs w:val="22"/>
        </w:rPr>
      </w:pPr>
      <w:r w:rsidRPr="003A6F58">
        <w:rPr>
          <w:rStyle w:val="s1"/>
          <w:rFonts w:asciiTheme="minorHAnsi" w:hAnsiTheme="minorHAnsi" w:cs="Segoe UI"/>
          <w:b/>
          <w:bCs/>
          <w:color w:val="000000" w:themeColor="text1"/>
          <w:sz w:val="22"/>
          <w:szCs w:val="22"/>
        </w:rPr>
        <w:t>TNG führt Internet-Tarif förde1000 ein</w:t>
      </w:r>
    </w:p>
    <w:p w14:paraId="5EAC3D3C" w14:textId="5B1C98EE" w:rsidR="00D62212" w:rsidRPr="00E92659" w:rsidRDefault="004346E4" w:rsidP="000414E2">
      <w:pPr>
        <w:spacing w:line="360" w:lineRule="auto"/>
        <w:rPr>
          <w:rStyle w:val="s1"/>
          <w:rFonts w:asciiTheme="minorHAnsi" w:hAnsiTheme="minorHAnsi" w:cs="Segoe UI"/>
          <w:color w:val="000000" w:themeColor="text1"/>
          <w:sz w:val="22"/>
          <w:szCs w:val="22"/>
        </w:rPr>
      </w:pPr>
      <w:r w:rsidRPr="004346E4">
        <w:rPr>
          <w:rStyle w:val="s1"/>
          <w:rFonts w:asciiTheme="minorHAnsi" w:hAnsiTheme="minorHAnsi" w:cs="Segoe UI"/>
          <w:color w:val="000000" w:themeColor="text1"/>
          <w:sz w:val="22"/>
          <w:szCs w:val="22"/>
        </w:rPr>
        <w:t xml:space="preserve">Ab sofort haben alle </w:t>
      </w:r>
      <w:proofErr w:type="spellStart"/>
      <w:proofErr w:type="gramStart"/>
      <w:r w:rsidRPr="004346E4">
        <w:rPr>
          <w:rStyle w:val="s1"/>
          <w:rFonts w:asciiTheme="minorHAnsi" w:hAnsiTheme="minorHAnsi" w:cs="Segoe UI"/>
          <w:color w:val="000000" w:themeColor="text1"/>
          <w:sz w:val="22"/>
          <w:szCs w:val="22"/>
        </w:rPr>
        <w:t>Bewohner:innen</w:t>
      </w:r>
      <w:proofErr w:type="spellEnd"/>
      <w:proofErr w:type="gramEnd"/>
      <w:r w:rsidRPr="004346E4">
        <w:rPr>
          <w:rStyle w:val="s1"/>
          <w:rFonts w:asciiTheme="minorHAnsi" w:hAnsiTheme="minorHAnsi" w:cs="Segoe UI"/>
          <w:color w:val="000000" w:themeColor="text1"/>
          <w:sz w:val="22"/>
          <w:szCs w:val="22"/>
        </w:rPr>
        <w:t xml:space="preserve"> </w:t>
      </w:r>
      <w:r w:rsidR="00F92C2C">
        <w:rPr>
          <w:rStyle w:val="s1"/>
          <w:rFonts w:asciiTheme="minorHAnsi" w:hAnsiTheme="minorHAnsi" w:cs="Segoe UI"/>
          <w:color w:val="000000" w:themeColor="text1"/>
          <w:sz w:val="22"/>
          <w:szCs w:val="22"/>
        </w:rPr>
        <w:t xml:space="preserve">in den geplanten Ausbaugebieten in </w:t>
      </w:r>
      <w:r w:rsidRPr="004346E4">
        <w:rPr>
          <w:rStyle w:val="s1"/>
          <w:rFonts w:asciiTheme="minorHAnsi" w:hAnsiTheme="minorHAnsi" w:cs="Segoe UI"/>
          <w:color w:val="000000" w:themeColor="text1"/>
          <w:sz w:val="22"/>
          <w:szCs w:val="22"/>
        </w:rPr>
        <w:t>Kiel und Umland</w:t>
      </w:r>
      <w:r w:rsidR="003A6F58">
        <w:rPr>
          <w:rStyle w:val="s1"/>
          <w:rFonts w:asciiTheme="minorHAnsi" w:hAnsiTheme="minorHAnsi" w:cs="Segoe UI"/>
          <w:color w:val="000000" w:themeColor="text1"/>
          <w:sz w:val="22"/>
          <w:szCs w:val="22"/>
        </w:rPr>
        <w:t>, die keinen Festnetz-Anschluss benötigen,</w:t>
      </w:r>
      <w:r w:rsidRPr="004346E4">
        <w:rPr>
          <w:rStyle w:val="s1"/>
          <w:rFonts w:asciiTheme="minorHAnsi" w:hAnsiTheme="minorHAnsi" w:cs="Segoe UI"/>
          <w:color w:val="000000" w:themeColor="text1"/>
          <w:sz w:val="22"/>
          <w:szCs w:val="22"/>
        </w:rPr>
        <w:t xml:space="preserve"> die Gelegenheit, bei TNG einen reinen Internet-Tarif zu buchen. Mit dem Glasfaser-Tarif förde1000 holt man sich zum Aktionspreis von 20 € in den ersten sechs Monaten das schnellste Internet über einen Glasfaseranschluss mit 1.000 Mbit/s im Down- und 500 Mbit/s im Upload ins Zuhause. </w:t>
      </w:r>
      <w:r w:rsidR="00BD4970">
        <w:rPr>
          <w:rStyle w:val="s1"/>
          <w:rFonts w:asciiTheme="minorHAnsi" w:hAnsiTheme="minorHAnsi" w:cs="Segoe UI"/>
          <w:color w:val="000000" w:themeColor="text1"/>
          <w:sz w:val="22"/>
          <w:szCs w:val="22"/>
        </w:rPr>
        <w:t xml:space="preserve">Weitere Informationen erhalten </w:t>
      </w:r>
      <w:r w:rsidR="00F92C2C">
        <w:rPr>
          <w:rStyle w:val="s1"/>
          <w:rFonts w:asciiTheme="minorHAnsi" w:hAnsiTheme="minorHAnsi" w:cs="Segoe UI"/>
          <w:color w:val="000000" w:themeColor="text1"/>
          <w:sz w:val="22"/>
          <w:szCs w:val="22"/>
        </w:rPr>
        <w:t>I</w:t>
      </w:r>
      <w:r w:rsidR="00BD4970">
        <w:rPr>
          <w:rStyle w:val="s1"/>
          <w:rFonts w:asciiTheme="minorHAnsi" w:hAnsiTheme="minorHAnsi" w:cs="Segoe UI"/>
          <w:color w:val="000000" w:themeColor="text1"/>
          <w:sz w:val="22"/>
          <w:szCs w:val="22"/>
        </w:rPr>
        <w:t>nteressierte unter www.tng.de/onlinebestellung.</w:t>
      </w:r>
      <w:r w:rsidR="00F92C2C">
        <w:rPr>
          <w:rStyle w:val="s1"/>
          <w:rFonts w:asciiTheme="minorHAnsi" w:hAnsiTheme="minorHAnsi" w:cs="Segoe UI"/>
          <w:color w:val="000000" w:themeColor="text1"/>
          <w:sz w:val="22"/>
          <w:szCs w:val="22"/>
        </w:rPr>
        <w:br/>
        <w:t xml:space="preserve">Auch in den derzeit nicht durch TNG geplanten Gebieten können Vorverträge risikolos abgeschlossen werden. </w:t>
      </w:r>
      <w:r w:rsidR="007A68E9">
        <w:rPr>
          <w:rStyle w:val="s1"/>
          <w:rFonts w:asciiTheme="minorHAnsi" w:hAnsiTheme="minorHAnsi" w:cs="Segoe UI"/>
          <w:color w:val="000000" w:themeColor="text1"/>
          <w:sz w:val="22"/>
          <w:szCs w:val="22"/>
        </w:rPr>
        <w:t>E</w:t>
      </w:r>
      <w:r w:rsidR="00F92C2C">
        <w:rPr>
          <w:rStyle w:val="s1"/>
          <w:rFonts w:asciiTheme="minorHAnsi" w:hAnsiTheme="minorHAnsi" w:cs="Segoe UI"/>
          <w:color w:val="000000" w:themeColor="text1"/>
          <w:sz w:val="22"/>
          <w:szCs w:val="22"/>
        </w:rPr>
        <w:t xml:space="preserve">ntsprechende Nachfrage </w:t>
      </w:r>
      <w:r w:rsidR="007A68E9">
        <w:rPr>
          <w:rStyle w:val="s1"/>
          <w:rFonts w:asciiTheme="minorHAnsi" w:hAnsiTheme="minorHAnsi" w:cs="Segoe UI"/>
          <w:color w:val="000000" w:themeColor="text1"/>
          <w:sz w:val="22"/>
          <w:szCs w:val="22"/>
        </w:rPr>
        <w:t xml:space="preserve">kann hier auch die weitere Entwicklung der Netzplanung beeinflussen. Die aktuellen Aktionsgebiete sind unter </w:t>
      </w:r>
      <w:hyperlink r:id="rId9" w:history="1">
        <w:r w:rsidR="007A68E9" w:rsidRPr="006E1FD6">
          <w:rPr>
            <w:rStyle w:val="Hyperlink"/>
            <w:rFonts w:asciiTheme="minorHAnsi" w:hAnsiTheme="minorHAnsi" w:cs="Segoe UI"/>
            <w:sz w:val="22"/>
            <w:szCs w:val="22"/>
          </w:rPr>
          <w:t>www.tng.de/kiel</w:t>
        </w:r>
      </w:hyperlink>
      <w:r w:rsidR="007A68E9">
        <w:rPr>
          <w:rStyle w:val="s1"/>
          <w:rFonts w:asciiTheme="minorHAnsi" w:hAnsiTheme="minorHAnsi" w:cs="Segoe UI"/>
          <w:color w:val="000000" w:themeColor="text1"/>
          <w:sz w:val="22"/>
          <w:szCs w:val="22"/>
        </w:rPr>
        <w:t xml:space="preserve"> einsehbar.</w:t>
      </w:r>
    </w:p>
    <w:p w14:paraId="32825088" w14:textId="77777777" w:rsidR="00D62212" w:rsidRPr="00781C2D" w:rsidRDefault="00D62212" w:rsidP="000414E2">
      <w:pPr>
        <w:spacing w:line="360" w:lineRule="auto"/>
        <w:rPr>
          <w:rStyle w:val="s1"/>
          <w:rFonts w:cs="Segoe UI"/>
          <w:sz w:val="22"/>
          <w:szCs w:val="22"/>
        </w:rPr>
      </w:pPr>
    </w:p>
    <w:p w14:paraId="0DAC567D" w14:textId="77777777" w:rsidR="000414E2" w:rsidRPr="00571E8C" w:rsidRDefault="000414E2" w:rsidP="000414E2">
      <w:pPr>
        <w:pStyle w:val="p1"/>
        <w:shd w:val="clear" w:color="auto" w:fill="FFFFFF"/>
        <w:spacing w:before="0" w:beforeAutospacing="0" w:after="0" w:afterAutospacing="0" w:line="360" w:lineRule="auto"/>
        <w:rPr>
          <w:rStyle w:val="s1"/>
        </w:rPr>
      </w:pPr>
      <w:r w:rsidRPr="00781C2D">
        <w:rPr>
          <w:rStyle w:val="s1"/>
          <w:rFonts w:asciiTheme="minorHAnsi" w:hAnsiTheme="minorHAnsi" w:cs="Segoe UI"/>
          <w:b/>
          <w:bCs/>
          <w:sz w:val="22"/>
          <w:szCs w:val="22"/>
        </w:rPr>
        <w:t>Informationen zur TNG Stadtnetz GmbH</w:t>
      </w:r>
      <w:r w:rsidRPr="00571E8C">
        <w:rPr>
          <w:rStyle w:val="s1"/>
          <w:rFonts w:cs="Segoe UI"/>
        </w:rPr>
        <w:br/>
      </w:r>
      <w:r w:rsidRPr="00A1042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spellStart"/>
      <w:proofErr w:type="gramStart"/>
      <w:r w:rsidRPr="00A1042B">
        <w:rPr>
          <w:rStyle w:val="s1"/>
          <w:rFonts w:asciiTheme="minorHAnsi" w:hAnsiTheme="minorHAnsi" w:cs="Segoe UI"/>
          <w:color w:val="000000" w:themeColor="text1"/>
          <w:sz w:val="22"/>
          <w:szCs w:val="22"/>
        </w:rPr>
        <w:t>Kund:innen</w:t>
      </w:r>
      <w:proofErr w:type="spellEnd"/>
      <w:proofErr w:type="gramEnd"/>
      <w:r w:rsidRPr="00A1042B">
        <w:rPr>
          <w:rStyle w:val="s1"/>
          <w:rFonts w:asciiTheme="minorHAnsi" w:hAnsiTheme="minorHAnsi" w:cs="Segoe UI"/>
          <w:color w:val="000000" w:themeColor="text1"/>
          <w:sz w:val="22"/>
          <w:szCs w:val="22"/>
        </w:rPr>
        <w:t xml:space="preserve">, </w:t>
      </w:r>
      <w:proofErr w:type="spellStart"/>
      <w:r w:rsidRPr="00A1042B">
        <w:rPr>
          <w:rStyle w:val="s1"/>
          <w:rFonts w:asciiTheme="minorHAnsi" w:hAnsiTheme="minorHAnsi" w:cs="Segoe UI"/>
          <w:color w:val="000000" w:themeColor="text1"/>
          <w:sz w:val="22"/>
          <w:szCs w:val="22"/>
        </w:rPr>
        <w:t>Partner:innen</w:t>
      </w:r>
      <w:proofErr w:type="spellEnd"/>
      <w:r w:rsidRPr="00A1042B">
        <w:rPr>
          <w:rStyle w:val="s1"/>
          <w:rFonts w:asciiTheme="minorHAnsi" w:hAnsiTheme="minorHAnsi" w:cs="Segoe UI"/>
          <w:color w:val="000000" w:themeColor="text1"/>
          <w:sz w:val="22"/>
          <w:szCs w:val="22"/>
        </w:rPr>
        <w:t xml:space="preserve"> und </w:t>
      </w:r>
      <w:proofErr w:type="spellStart"/>
      <w:r w:rsidRPr="00A1042B">
        <w:rPr>
          <w:rStyle w:val="s1"/>
          <w:rFonts w:asciiTheme="minorHAnsi" w:hAnsiTheme="minorHAnsi" w:cs="Segoe UI"/>
          <w:color w:val="000000" w:themeColor="text1"/>
          <w:sz w:val="22"/>
          <w:szCs w:val="22"/>
        </w:rPr>
        <w:t>Mitarbeiter:innen</w:t>
      </w:r>
      <w:proofErr w:type="spellEnd"/>
      <w:r w:rsidRPr="00A1042B">
        <w:rPr>
          <w:rStyle w:val="s1"/>
          <w:rFonts w:asciiTheme="minorHAnsi" w:hAnsiTheme="minorHAnsi" w:cs="Segoe UI"/>
          <w:color w:val="000000" w:themeColor="text1"/>
          <w:sz w:val="22"/>
          <w:szCs w:val="22"/>
        </w:rPr>
        <w:t xml:space="preserve"> und darauf, ein Unternehmen zu schaffen, bei dem man selbst gern </w:t>
      </w:r>
      <w:proofErr w:type="spellStart"/>
      <w:r w:rsidRPr="00A1042B">
        <w:rPr>
          <w:rStyle w:val="s1"/>
          <w:rFonts w:asciiTheme="minorHAnsi" w:hAnsiTheme="minorHAnsi" w:cs="Segoe UI"/>
          <w:color w:val="000000" w:themeColor="text1"/>
          <w:sz w:val="22"/>
          <w:szCs w:val="22"/>
        </w:rPr>
        <w:t>Kund:in</w:t>
      </w:r>
      <w:proofErr w:type="spellEnd"/>
      <w:r w:rsidRPr="00A1042B">
        <w:rPr>
          <w:rStyle w:val="s1"/>
          <w:rFonts w:asciiTheme="minorHAnsi" w:hAnsiTheme="minorHAnsi" w:cs="Segoe UI"/>
          <w:color w:val="000000" w:themeColor="text1"/>
          <w:sz w:val="22"/>
          <w:szCs w:val="22"/>
        </w:rPr>
        <w:t xml:space="preserve"> ist.</w:t>
      </w:r>
    </w:p>
    <w:p w14:paraId="277EC3F7" w14:textId="77777777" w:rsidR="000414E2" w:rsidRPr="00571E8C" w:rsidRDefault="000414E2" w:rsidP="000414E2">
      <w:pPr>
        <w:pStyle w:val="p1"/>
        <w:shd w:val="clear" w:color="auto" w:fill="FFFFFF"/>
        <w:spacing w:before="150" w:beforeAutospacing="0" w:after="0" w:afterAutospacing="0" w:line="360" w:lineRule="auto"/>
        <w:rPr>
          <w:rStyle w:val="s1"/>
        </w:rPr>
      </w:pPr>
      <w:r w:rsidRPr="00A1042B">
        <w:rPr>
          <w:rStyle w:val="s1"/>
          <w:rFonts w:asciiTheme="minorHAnsi" w:hAnsiTheme="minorHAnsi" w:cs="Segoe UI"/>
          <w:color w:val="000000" w:themeColor="text1"/>
          <w:sz w:val="22"/>
          <w:szCs w:val="22"/>
        </w:rPr>
        <w:t>Was als IT-</w:t>
      </w:r>
      <w:proofErr w:type="spellStart"/>
      <w:r w:rsidRPr="00A1042B">
        <w:rPr>
          <w:rStyle w:val="s1"/>
          <w:rFonts w:asciiTheme="minorHAnsi" w:hAnsiTheme="minorHAnsi" w:cs="Segoe UI"/>
          <w:color w:val="000000" w:themeColor="text1"/>
          <w:sz w:val="22"/>
          <w:szCs w:val="22"/>
        </w:rPr>
        <w:t>Start</w:t>
      </w:r>
      <w:r>
        <w:rPr>
          <w:rStyle w:val="s1"/>
          <w:rFonts w:asciiTheme="minorHAnsi" w:hAnsiTheme="minorHAnsi" w:cs="Segoe UI"/>
          <w:color w:val="000000" w:themeColor="text1"/>
          <w:sz w:val="22"/>
          <w:szCs w:val="22"/>
        </w:rPr>
        <w:t>U</w:t>
      </w:r>
      <w:r w:rsidRPr="00A1042B">
        <w:rPr>
          <w:rStyle w:val="s1"/>
          <w:rFonts w:asciiTheme="minorHAnsi" w:hAnsiTheme="minorHAnsi" w:cs="Segoe UI"/>
          <w:color w:val="000000" w:themeColor="text1"/>
          <w:sz w:val="22"/>
          <w:szCs w:val="22"/>
        </w:rPr>
        <w:t>p</w:t>
      </w:r>
      <w:proofErr w:type="spellEnd"/>
      <w:r w:rsidRPr="00A1042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w:t>
      </w:r>
      <w:r w:rsidRPr="00A1042B">
        <w:rPr>
          <w:rStyle w:val="s1"/>
          <w:rFonts w:asciiTheme="minorHAnsi" w:hAnsiTheme="minorHAnsi" w:cs="Segoe UI"/>
          <w:color w:val="000000" w:themeColor="text1"/>
          <w:sz w:val="22"/>
          <w:szCs w:val="22"/>
        </w:rPr>
        <w:lastRenderedPageBreak/>
        <w:t>und Planung über Tiefbau und Glasfasermontage bis hin zum Betrieb alle Phasen des Glasfasernetzausbaus abgebildet werden können.</w:t>
      </w:r>
    </w:p>
    <w:p w14:paraId="4530AA4E" w14:textId="77777777" w:rsidR="000414E2" w:rsidRPr="00571E8C" w:rsidRDefault="000414E2" w:rsidP="000414E2">
      <w:pPr>
        <w:pStyle w:val="p1"/>
        <w:shd w:val="clear" w:color="auto" w:fill="FFFFFF"/>
        <w:spacing w:before="150" w:beforeAutospacing="0" w:after="0" w:afterAutospacing="0" w:line="360" w:lineRule="auto"/>
        <w:rPr>
          <w:rStyle w:val="s1"/>
        </w:rPr>
      </w:pPr>
      <w:r w:rsidRPr="00A1042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213F98E8" w14:textId="37F5D1FB" w:rsidR="0083024D" w:rsidRPr="006B4ADA" w:rsidRDefault="000414E2" w:rsidP="0083024D">
      <w:pPr>
        <w:pStyle w:val="p1"/>
        <w:shd w:val="clear" w:color="auto" w:fill="FFFFFF"/>
        <w:spacing w:before="150" w:beforeAutospacing="0" w:after="0" w:afterAutospacing="0" w:line="360" w:lineRule="auto"/>
        <w:rPr>
          <w:rFonts w:cs="Arial"/>
          <w:color w:val="000000" w:themeColor="text1"/>
          <w:sz w:val="18"/>
          <w:szCs w:val="18"/>
        </w:rPr>
      </w:pPr>
      <w:r w:rsidRPr="00A1042B">
        <w:rPr>
          <w:rStyle w:val="s1"/>
          <w:rFonts w:asciiTheme="minorHAnsi" w:hAnsiTheme="minorHAnsi" w:cs="Segoe UI"/>
          <w:color w:val="000000" w:themeColor="text1"/>
          <w:sz w:val="22"/>
          <w:szCs w:val="22"/>
        </w:rPr>
        <w:t>Rund 3</w:t>
      </w:r>
      <w:r w:rsidR="004346E4">
        <w:rPr>
          <w:rStyle w:val="s1"/>
          <w:rFonts w:asciiTheme="minorHAnsi" w:hAnsiTheme="minorHAnsi" w:cs="Segoe UI"/>
          <w:color w:val="000000" w:themeColor="text1"/>
          <w:sz w:val="22"/>
          <w:szCs w:val="22"/>
        </w:rPr>
        <w:t>50</w:t>
      </w:r>
      <w:r w:rsidRPr="00A1042B">
        <w:rPr>
          <w:rStyle w:val="s1"/>
          <w:rFonts w:asciiTheme="minorHAnsi" w:hAnsiTheme="minorHAnsi" w:cs="Segoe UI"/>
          <w:color w:val="000000" w:themeColor="text1"/>
          <w:sz w:val="22"/>
          <w:szCs w:val="22"/>
        </w:rPr>
        <w:t xml:space="preserve"> </w:t>
      </w:r>
      <w:proofErr w:type="spellStart"/>
      <w:proofErr w:type="gramStart"/>
      <w:r w:rsidRPr="00A1042B">
        <w:rPr>
          <w:rStyle w:val="s1"/>
          <w:rFonts w:asciiTheme="minorHAnsi" w:hAnsiTheme="minorHAnsi" w:cs="Segoe UI"/>
          <w:color w:val="000000" w:themeColor="text1"/>
          <w:sz w:val="22"/>
          <w:szCs w:val="22"/>
        </w:rPr>
        <w:t>Mitarbeiter:innen</w:t>
      </w:r>
      <w:proofErr w:type="spellEnd"/>
      <w:proofErr w:type="gramEnd"/>
      <w:r w:rsidRPr="00A1042B">
        <w:rPr>
          <w:rStyle w:val="s1"/>
          <w:rFonts w:asciiTheme="minorHAnsi" w:hAnsiTheme="minorHAnsi" w:cs="Segoe UI"/>
          <w:color w:val="000000" w:themeColor="text1"/>
          <w:sz w:val="22"/>
          <w:szCs w:val="22"/>
        </w:rPr>
        <w:t xml:space="preserve"> arbeiten an den Standorten in Kiel, Felde und Hessen daran Menschen miteinander zu verbinden.</w:t>
      </w:r>
      <w:r w:rsidR="00E018C0">
        <w:rPr>
          <w:rStyle w:val="s1"/>
          <w:rFonts w:asciiTheme="minorHAnsi" w:hAnsiTheme="minorHAnsi" w:cs="Segoe UI"/>
          <w:color w:val="000000" w:themeColor="text1"/>
          <w:sz w:val="22"/>
          <w:szCs w:val="22"/>
        </w:rPr>
        <w:br/>
      </w:r>
    </w:p>
    <w:p w14:paraId="3BF122E5" w14:textId="74B66A84" w:rsidR="00114CD8" w:rsidRPr="006B4ADA" w:rsidRDefault="00114CD8" w:rsidP="000F470F">
      <w:pPr>
        <w:pStyle w:val="Text"/>
        <w:jc w:val="both"/>
        <w:outlineLvl w:val="0"/>
        <w:rPr>
          <w:rFonts w:cs="Arial"/>
          <w:color w:val="000000" w:themeColor="text1"/>
          <w:sz w:val="18"/>
          <w:szCs w:val="18"/>
        </w:rPr>
      </w:pPr>
    </w:p>
    <w:sectPr w:rsidR="00114CD8" w:rsidRPr="006B4ADA"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B145" w14:textId="77777777" w:rsidR="000524F6" w:rsidRDefault="000524F6">
      <w:r>
        <w:separator/>
      </w:r>
    </w:p>
  </w:endnote>
  <w:endnote w:type="continuationSeparator" w:id="0">
    <w:p w14:paraId="080E8ADB" w14:textId="77777777" w:rsidR="000524F6" w:rsidRDefault="0005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9CBC" w14:textId="77777777" w:rsidR="000524F6" w:rsidRDefault="000524F6">
      <w:r>
        <w:separator/>
      </w:r>
    </w:p>
  </w:footnote>
  <w:footnote w:type="continuationSeparator" w:id="0">
    <w:p w14:paraId="12DF1FD6" w14:textId="77777777" w:rsidR="000524F6" w:rsidRDefault="0005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7E1F1357" w:rsidR="00276388" w:rsidRDefault="000F470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26546712" wp14:editId="74DEEB93">
          <wp:simplePos x="0" y="0"/>
          <wp:positionH relativeFrom="column">
            <wp:posOffset>4351020</wp:posOffset>
          </wp:positionH>
          <wp:positionV relativeFrom="paragraph">
            <wp:posOffset>125307</wp:posOffset>
          </wp:positionV>
          <wp:extent cx="1763395" cy="395605"/>
          <wp:effectExtent l="0" t="0" r="8255" b="4445"/>
          <wp:wrapTight wrapText="bothSides">
            <wp:wrapPolygon edited="0">
              <wp:start x="0" y="0"/>
              <wp:lineTo x="0" y="20803"/>
              <wp:lineTo x="21468" y="20803"/>
              <wp:lineTo x="21468" y="0"/>
              <wp:lineTo x="0" y="0"/>
            </wp:wrapPolygon>
          </wp:wrapTight>
          <wp:docPr id="2"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A17CCF7"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463DE"/>
    <w:multiLevelType w:val="hybridMultilevel"/>
    <w:tmpl w:val="F67A4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1B65D4"/>
    <w:multiLevelType w:val="hybridMultilevel"/>
    <w:tmpl w:val="CE9E1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F86E10"/>
    <w:multiLevelType w:val="hybridMultilevel"/>
    <w:tmpl w:val="3528A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3379D1"/>
    <w:multiLevelType w:val="hybridMultilevel"/>
    <w:tmpl w:val="2EC24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7"/>
  </w:num>
  <w:num w:numId="6">
    <w:abstractNumId w:val="11"/>
  </w:num>
  <w:num w:numId="7">
    <w:abstractNumId w:val="12"/>
  </w:num>
  <w:num w:numId="8">
    <w:abstractNumId w:val="8"/>
  </w:num>
  <w:num w:numId="9">
    <w:abstractNumId w:val="3"/>
  </w:num>
  <w:num w:numId="10">
    <w:abstractNumId w:val="10"/>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3793"/>
    <w:rsid w:val="00014D54"/>
    <w:rsid w:val="00016A1D"/>
    <w:rsid w:val="00020096"/>
    <w:rsid w:val="00020C32"/>
    <w:rsid w:val="00020FCA"/>
    <w:rsid w:val="00023FD2"/>
    <w:rsid w:val="00025A6C"/>
    <w:rsid w:val="00026E33"/>
    <w:rsid w:val="000343C7"/>
    <w:rsid w:val="00037250"/>
    <w:rsid w:val="00037F3B"/>
    <w:rsid w:val="00040B7D"/>
    <w:rsid w:val="000414E2"/>
    <w:rsid w:val="0004709E"/>
    <w:rsid w:val="000524F6"/>
    <w:rsid w:val="0005481A"/>
    <w:rsid w:val="00055FF8"/>
    <w:rsid w:val="00056A10"/>
    <w:rsid w:val="0006027D"/>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6C6"/>
    <w:rsid w:val="000C48DB"/>
    <w:rsid w:val="000C74AD"/>
    <w:rsid w:val="000D0A91"/>
    <w:rsid w:val="000D3818"/>
    <w:rsid w:val="000D3A7E"/>
    <w:rsid w:val="000D3C15"/>
    <w:rsid w:val="000D57A2"/>
    <w:rsid w:val="000D6F8B"/>
    <w:rsid w:val="000D78BF"/>
    <w:rsid w:val="000E0276"/>
    <w:rsid w:val="000E78BE"/>
    <w:rsid w:val="000F2421"/>
    <w:rsid w:val="000F3841"/>
    <w:rsid w:val="000F470F"/>
    <w:rsid w:val="000F61D2"/>
    <w:rsid w:val="000F624C"/>
    <w:rsid w:val="00102210"/>
    <w:rsid w:val="001029A1"/>
    <w:rsid w:val="00111E73"/>
    <w:rsid w:val="00113AFA"/>
    <w:rsid w:val="00113C9D"/>
    <w:rsid w:val="00114CD8"/>
    <w:rsid w:val="001166A7"/>
    <w:rsid w:val="00117335"/>
    <w:rsid w:val="00120086"/>
    <w:rsid w:val="001206F7"/>
    <w:rsid w:val="001209D8"/>
    <w:rsid w:val="00122D2B"/>
    <w:rsid w:val="00124ACF"/>
    <w:rsid w:val="00131480"/>
    <w:rsid w:val="00131972"/>
    <w:rsid w:val="001323FF"/>
    <w:rsid w:val="00135D2D"/>
    <w:rsid w:val="00136F02"/>
    <w:rsid w:val="00136FF9"/>
    <w:rsid w:val="001407FC"/>
    <w:rsid w:val="001432C8"/>
    <w:rsid w:val="001445F5"/>
    <w:rsid w:val="00145EC9"/>
    <w:rsid w:val="00147594"/>
    <w:rsid w:val="00156E72"/>
    <w:rsid w:val="0015741E"/>
    <w:rsid w:val="00157C14"/>
    <w:rsid w:val="00157CB5"/>
    <w:rsid w:val="00161196"/>
    <w:rsid w:val="00161233"/>
    <w:rsid w:val="0017057A"/>
    <w:rsid w:val="00170936"/>
    <w:rsid w:val="001727F9"/>
    <w:rsid w:val="00174D64"/>
    <w:rsid w:val="00174E40"/>
    <w:rsid w:val="00175F47"/>
    <w:rsid w:val="00184E0E"/>
    <w:rsid w:val="00185AD3"/>
    <w:rsid w:val="00185FD3"/>
    <w:rsid w:val="00192B6D"/>
    <w:rsid w:val="001A2F41"/>
    <w:rsid w:val="001A4732"/>
    <w:rsid w:val="001A508D"/>
    <w:rsid w:val="001A6AFC"/>
    <w:rsid w:val="001A7F2B"/>
    <w:rsid w:val="001B4855"/>
    <w:rsid w:val="001B6E7F"/>
    <w:rsid w:val="001B74FB"/>
    <w:rsid w:val="001C6BC0"/>
    <w:rsid w:val="001C6BCA"/>
    <w:rsid w:val="001D001C"/>
    <w:rsid w:val="001D0784"/>
    <w:rsid w:val="001D2C7B"/>
    <w:rsid w:val="001D4DB3"/>
    <w:rsid w:val="001E0695"/>
    <w:rsid w:val="001E2786"/>
    <w:rsid w:val="001E31BF"/>
    <w:rsid w:val="001E3B6A"/>
    <w:rsid w:val="001E3E54"/>
    <w:rsid w:val="001E4A23"/>
    <w:rsid w:val="001E4EC2"/>
    <w:rsid w:val="001F26B8"/>
    <w:rsid w:val="001F44A5"/>
    <w:rsid w:val="001F5B8E"/>
    <w:rsid w:val="0020193B"/>
    <w:rsid w:val="002032B5"/>
    <w:rsid w:val="0020503C"/>
    <w:rsid w:val="0021444B"/>
    <w:rsid w:val="002203AE"/>
    <w:rsid w:val="0022276B"/>
    <w:rsid w:val="00224FA6"/>
    <w:rsid w:val="002268D5"/>
    <w:rsid w:val="002301E5"/>
    <w:rsid w:val="00231F06"/>
    <w:rsid w:val="002322C0"/>
    <w:rsid w:val="00233CB5"/>
    <w:rsid w:val="002370A7"/>
    <w:rsid w:val="00240FCA"/>
    <w:rsid w:val="00246A43"/>
    <w:rsid w:val="00247FAA"/>
    <w:rsid w:val="002533AF"/>
    <w:rsid w:val="002540A5"/>
    <w:rsid w:val="00257EA1"/>
    <w:rsid w:val="002612B0"/>
    <w:rsid w:val="002620BC"/>
    <w:rsid w:val="002635D8"/>
    <w:rsid w:val="00264B28"/>
    <w:rsid w:val="002703FF"/>
    <w:rsid w:val="002711AB"/>
    <w:rsid w:val="00272952"/>
    <w:rsid w:val="00274996"/>
    <w:rsid w:val="00275F51"/>
    <w:rsid w:val="00276388"/>
    <w:rsid w:val="002835D8"/>
    <w:rsid w:val="00283647"/>
    <w:rsid w:val="00287E4A"/>
    <w:rsid w:val="00292935"/>
    <w:rsid w:val="002A03B9"/>
    <w:rsid w:val="002A1766"/>
    <w:rsid w:val="002A2D5F"/>
    <w:rsid w:val="002A7064"/>
    <w:rsid w:val="002A70C1"/>
    <w:rsid w:val="002A73CE"/>
    <w:rsid w:val="002C0C2B"/>
    <w:rsid w:val="002C435A"/>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0249"/>
    <w:rsid w:val="00365F7B"/>
    <w:rsid w:val="0036790A"/>
    <w:rsid w:val="00373976"/>
    <w:rsid w:val="00375E7D"/>
    <w:rsid w:val="00377E14"/>
    <w:rsid w:val="00385544"/>
    <w:rsid w:val="003963F8"/>
    <w:rsid w:val="00397B32"/>
    <w:rsid w:val="00397BF1"/>
    <w:rsid w:val="003A008E"/>
    <w:rsid w:val="003A6F58"/>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46E4"/>
    <w:rsid w:val="0043583A"/>
    <w:rsid w:val="00436640"/>
    <w:rsid w:val="004416A0"/>
    <w:rsid w:val="00444DAA"/>
    <w:rsid w:val="0045057C"/>
    <w:rsid w:val="004539DE"/>
    <w:rsid w:val="004565EA"/>
    <w:rsid w:val="00456930"/>
    <w:rsid w:val="00460870"/>
    <w:rsid w:val="0046531F"/>
    <w:rsid w:val="00465452"/>
    <w:rsid w:val="00467386"/>
    <w:rsid w:val="00470A7C"/>
    <w:rsid w:val="00472AED"/>
    <w:rsid w:val="004732CB"/>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B71D2"/>
    <w:rsid w:val="004C2511"/>
    <w:rsid w:val="004C2888"/>
    <w:rsid w:val="004C5D5C"/>
    <w:rsid w:val="004C5DBF"/>
    <w:rsid w:val="004C74F0"/>
    <w:rsid w:val="004D097F"/>
    <w:rsid w:val="004D0B29"/>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136C4"/>
    <w:rsid w:val="00523A57"/>
    <w:rsid w:val="005247A4"/>
    <w:rsid w:val="00524A0D"/>
    <w:rsid w:val="005262A0"/>
    <w:rsid w:val="005276AB"/>
    <w:rsid w:val="00527C80"/>
    <w:rsid w:val="00530722"/>
    <w:rsid w:val="00532103"/>
    <w:rsid w:val="00533DCC"/>
    <w:rsid w:val="00535BB7"/>
    <w:rsid w:val="005376B8"/>
    <w:rsid w:val="005429F7"/>
    <w:rsid w:val="00543575"/>
    <w:rsid w:val="005436EC"/>
    <w:rsid w:val="00547DB8"/>
    <w:rsid w:val="0055306E"/>
    <w:rsid w:val="0055423F"/>
    <w:rsid w:val="00554866"/>
    <w:rsid w:val="00556BED"/>
    <w:rsid w:val="005604EB"/>
    <w:rsid w:val="005639BC"/>
    <w:rsid w:val="00566938"/>
    <w:rsid w:val="00570486"/>
    <w:rsid w:val="00571E8C"/>
    <w:rsid w:val="00572293"/>
    <w:rsid w:val="005736B7"/>
    <w:rsid w:val="00573B4F"/>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2F98"/>
    <w:rsid w:val="005E6AC1"/>
    <w:rsid w:val="005E714A"/>
    <w:rsid w:val="005F17D2"/>
    <w:rsid w:val="005F2F61"/>
    <w:rsid w:val="005F4537"/>
    <w:rsid w:val="005F687B"/>
    <w:rsid w:val="00606073"/>
    <w:rsid w:val="006107CB"/>
    <w:rsid w:val="00622629"/>
    <w:rsid w:val="0062311B"/>
    <w:rsid w:val="006255E2"/>
    <w:rsid w:val="00625970"/>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6E4"/>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41C9"/>
    <w:rsid w:val="006F56F0"/>
    <w:rsid w:val="006F7859"/>
    <w:rsid w:val="00703347"/>
    <w:rsid w:val="00703C8B"/>
    <w:rsid w:val="00704DC3"/>
    <w:rsid w:val="00705B5E"/>
    <w:rsid w:val="007064F3"/>
    <w:rsid w:val="00711AF5"/>
    <w:rsid w:val="00713097"/>
    <w:rsid w:val="00730060"/>
    <w:rsid w:val="007310BD"/>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81C2D"/>
    <w:rsid w:val="00792258"/>
    <w:rsid w:val="00793420"/>
    <w:rsid w:val="007936E5"/>
    <w:rsid w:val="00793987"/>
    <w:rsid w:val="007951EB"/>
    <w:rsid w:val="00796C5E"/>
    <w:rsid w:val="00797770"/>
    <w:rsid w:val="007A2E43"/>
    <w:rsid w:val="007A403C"/>
    <w:rsid w:val="007A41F5"/>
    <w:rsid w:val="007A4537"/>
    <w:rsid w:val="007A6620"/>
    <w:rsid w:val="007A68E9"/>
    <w:rsid w:val="007A6BC4"/>
    <w:rsid w:val="007B69B8"/>
    <w:rsid w:val="007B6FE4"/>
    <w:rsid w:val="007C0BFF"/>
    <w:rsid w:val="007C0DEA"/>
    <w:rsid w:val="007C22A1"/>
    <w:rsid w:val="007C2F99"/>
    <w:rsid w:val="007C64CA"/>
    <w:rsid w:val="007D19B4"/>
    <w:rsid w:val="007D2B2B"/>
    <w:rsid w:val="007D69E8"/>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24D"/>
    <w:rsid w:val="0083038D"/>
    <w:rsid w:val="00830CFA"/>
    <w:rsid w:val="0083112A"/>
    <w:rsid w:val="008332F7"/>
    <w:rsid w:val="00833E9A"/>
    <w:rsid w:val="00834A71"/>
    <w:rsid w:val="0083509F"/>
    <w:rsid w:val="00837147"/>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B2B53"/>
    <w:rsid w:val="008C1302"/>
    <w:rsid w:val="008C22E8"/>
    <w:rsid w:val="008C31D8"/>
    <w:rsid w:val="008C36B0"/>
    <w:rsid w:val="008C4A79"/>
    <w:rsid w:val="008C55E5"/>
    <w:rsid w:val="008C5C68"/>
    <w:rsid w:val="008D1F36"/>
    <w:rsid w:val="008D2401"/>
    <w:rsid w:val="008D3530"/>
    <w:rsid w:val="008D41BC"/>
    <w:rsid w:val="008E10FA"/>
    <w:rsid w:val="008E3C2A"/>
    <w:rsid w:val="008E6D2B"/>
    <w:rsid w:val="008E76DC"/>
    <w:rsid w:val="008E7DAE"/>
    <w:rsid w:val="008F50D8"/>
    <w:rsid w:val="008F52E2"/>
    <w:rsid w:val="008F56E1"/>
    <w:rsid w:val="00901B23"/>
    <w:rsid w:val="00904A32"/>
    <w:rsid w:val="00904DED"/>
    <w:rsid w:val="009058D4"/>
    <w:rsid w:val="009068AF"/>
    <w:rsid w:val="00907A70"/>
    <w:rsid w:val="00910F0E"/>
    <w:rsid w:val="00912788"/>
    <w:rsid w:val="00917F12"/>
    <w:rsid w:val="009207F3"/>
    <w:rsid w:val="009218A4"/>
    <w:rsid w:val="009227C9"/>
    <w:rsid w:val="00922F61"/>
    <w:rsid w:val="00935195"/>
    <w:rsid w:val="00936778"/>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42E2"/>
    <w:rsid w:val="00985AC0"/>
    <w:rsid w:val="00987D01"/>
    <w:rsid w:val="009916CF"/>
    <w:rsid w:val="009A1B1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47D1"/>
    <w:rsid w:val="009F5639"/>
    <w:rsid w:val="009F66FD"/>
    <w:rsid w:val="00A0050A"/>
    <w:rsid w:val="00A0257F"/>
    <w:rsid w:val="00A027E9"/>
    <w:rsid w:val="00A0568A"/>
    <w:rsid w:val="00A07CDA"/>
    <w:rsid w:val="00A1565A"/>
    <w:rsid w:val="00A22EB4"/>
    <w:rsid w:val="00A2547F"/>
    <w:rsid w:val="00A326E1"/>
    <w:rsid w:val="00A4106C"/>
    <w:rsid w:val="00A46E08"/>
    <w:rsid w:val="00A513E6"/>
    <w:rsid w:val="00A534BD"/>
    <w:rsid w:val="00A53C82"/>
    <w:rsid w:val="00A608BF"/>
    <w:rsid w:val="00A61E18"/>
    <w:rsid w:val="00A637D9"/>
    <w:rsid w:val="00A64FBE"/>
    <w:rsid w:val="00A66E97"/>
    <w:rsid w:val="00A70B4B"/>
    <w:rsid w:val="00A7120D"/>
    <w:rsid w:val="00A74BCD"/>
    <w:rsid w:val="00A76269"/>
    <w:rsid w:val="00A7778E"/>
    <w:rsid w:val="00A77CE7"/>
    <w:rsid w:val="00A84213"/>
    <w:rsid w:val="00A92797"/>
    <w:rsid w:val="00A93796"/>
    <w:rsid w:val="00A93DE9"/>
    <w:rsid w:val="00AA48EB"/>
    <w:rsid w:val="00AA56A3"/>
    <w:rsid w:val="00AA5AC8"/>
    <w:rsid w:val="00AA705E"/>
    <w:rsid w:val="00AB2FB7"/>
    <w:rsid w:val="00AB4A72"/>
    <w:rsid w:val="00AB6161"/>
    <w:rsid w:val="00AB7DA3"/>
    <w:rsid w:val="00AC08D7"/>
    <w:rsid w:val="00AC3465"/>
    <w:rsid w:val="00AC46A1"/>
    <w:rsid w:val="00AD210C"/>
    <w:rsid w:val="00AD2892"/>
    <w:rsid w:val="00AD33D5"/>
    <w:rsid w:val="00AD6544"/>
    <w:rsid w:val="00AE43C1"/>
    <w:rsid w:val="00AE575E"/>
    <w:rsid w:val="00AF0040"/>
    <w:rsid w:val="00AF0C5B"/>
    <w:rsid w:val="00AF1AFA"/>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3F38"/>
    <w:rsid w:val="00B84C3E"/>
    <w:rsid w:val="00B85EE8"/>
    <w:rsid w:val="00B86286"/>
    <w:rsid w:val="00B9599C"/>
    <w:rsid w:val="00B965C5"/>
    <w:rsid w:val="00B96CA5"/>
    <w:rsid w:val="00B9737C"/>
    <w:rsid w:val="00BA074F"/>
    <w:rsid w:val="00BA0DF0"/>
    <w:rsid w:val="00BA2065"/>
    <w:rsid w:val="00BA3BB2"/>
    <w:rsid w:val="00BA69A5"/>
    <w:rsid w:val="00BB01DD"/>
    <w:rsid w:val="00BB0EE6"/>
    <w:rsid w:val="00BB44A9"/>
    <w:rsid w:val="00BC08C2"/>
    <w:rsid w:val="00BC117E"/>
    <w:rsid w:val="00BC4820"/>
    <w:rsid w:val="00BD0212"/>
    <w:rsid w:val="00BD4970"/>
    <w:rsid w:val="00BD5A50"/>
    <w:rsid w:val="00BD794C"/>
    <w:rsid w:val="00BE630B"/>
    <w:rsid w:val="00BE67C4"/>
    <w:rsid w:val="00BF2160"/>
    <w:rsid w:val="00BF28F2"/>
    <w:rsid w:val="00BF300E"/>
    <w:rsid w:val="00BF4934"/>
    <w:rsid w:val="00BF7678"/>
    <w:rsid w:val="00C00DF3"/>
    <w:rsid w:val="00C01943"/>
    <w:rsid w:val="00C04529"/>
    <w:rsid w:val="00C059DC"/>
    <w:rsid w:val="00C0749F"/>
    <w:rsid w:val="00C11804"/>
    <w:rsid w:val="00C135C9"/>
    <w:rsid w:val="00C14A66"/>
    <w:rsid w:val="00C17369"/>
    <w:rsid w:val="00C176E7"/>
    <w:rsid w:val="00C17830"/>
    <w:rsid w:val="00C213D1"/>
    <w:rsid w:val="00C302EA"/>
    <w:rsid w:val="00C32B6A"/>
    <w:rsid w:val="00C3421F"/>
    <w:rsid w:val="00C36A37"/>
    <w:rsid w:val="00C40C96"/>
    <w:rsid w:val="00C5273D"/>
    <w:rsid w:val="00C53EB2"/>
    <w:rsid w:val="00C558F7"/>
    <w:rsid w:val="00C57BA3"/>
    <w:rsid w:val="00C6075A"/>
    <w:rsid w:val="00C6718A"/>
    <w:rsid w:val="00C67751"/>
    <w:rsid w:val="00C67A78"/>
    <w:rsid w:val="00C7001F"/>
    <w:rsid w:val="00C735B5"/>
    <w:rsid w:val="00C749A2"/>
    <w:rsid w:val="00C74EFA"/>
    <w:rsid w:val="00C82BD5"/>
    <w:rsid w:val="00C83FC0"/>
    <w:rsid w:val="00C92D58"/>
    <w:rsid w:val="00CA1C08"/>
    <w:rsid w:val="00CA54DC"/>
    <w:rsid w:val="00CB2772"/>
    <w:rsid w:val="00CB2B5F"/>
    <w:rsid w:val="00CB4241"/>
    <w:rsid w:val="00CB59E8"/>
    <w:rsid w:val="00CB5F4B"/>
    <w:rsid w:val="00CB60D3"/>
    <w:rsid w:val="00CB69BF"/>
    <w:rsid w:val="00CC32A2"/>
    <w:rsid w:val="00CC681B"/>
    <w:rsid w:val="00CD09CE"/>
    <w:rsid w:val="00CD48F1"/>
    <w:rsid w:val="00CD656B"/>
    <w:rsid w:val="00CE105C"/>
    <w:rsid w:val="00CE3682"/>
    <w:rsid w:val="00CE390A"/>
    <w:rsid w:val="00CE5AB1"/>
    <w:rsid w:val="00CF3463"/>
    <w:rsid w:val="00D00173"/>
    <w:rsid w:val="00D00377"/>
    <w:rsid w:val="00D00485"/>
    <w:rsid w:val="00D03DC1"/>
    <w:rsid w:val="00D04540"/>
    <w:rsid w:val="00D04B0D"/>
    <w:rsid w:val="00D05B0F"/>
    <w:rsid w:val="00D14F6F"/>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2212"/>
    <w:rsid w:val="00D65F19"/>
    <w:rsid w:val="00D67674"/>
    <w:rsid w:val="00D74AC9"/>
    <w:rsid w:val="00D755B5"/>
    <w:rsid w:val="00D7772F"/>
    <w:rsid w:val="00D777CD"/>
    <w:rsid w:val="00D81DA5"/>
    <w:rsid w:val="00D83B55"/>
    <w:rsid w:val="00D83C55"/>
    <w:rsid w:val="00D84ACE"/>
    <w:rsid w:val="00D850CC"/>
    <w:rsid w:val="00D87776"/>
    <w:rsid w:val="00D9231C"/>
    <w:rsid w:val="00D942A3"/>
    <w:rsid w:val="00D944A0"/>
    <w:rsid w:val="00D94FC1"/>
    <w:rsid w:val="00DA3618"/>
    <w:rsid w:val="00DA40BD"/>
    <w:rsid w:val="00DA41B9"/>
    <w:rsid w:val="00DA4374"/>
    <w:rsid w:val="00DB06D1"/>
    <w:rsid w:val="00DB126F"/>
    <w:rsid w:val="00DB368A"/>
    <w:rsid w:val="00DB733E"/>
    <w:rsid w:val="00DC38F7"/>
    <w:rsid w:val="00DC6177"/>
    <w:rsid w:val="00DC686C"/>
    <w:rsid w:val="00DC729B"/>
    <w:rsid w:val="00DD1430"/>
    <w:rsid w:val="00DD1D33"/>
    <w:rsid w:val="00DD28BF"/>
    <w:rsid w:val="00DE1CC0"/>
    <w:rsid w:val="00DE35E0"/>
    <w:rsid w:val="00DE4B6E"/>
    <w:rsid w:val="00DE714D"/>
    <w:rsid w:val="00DF15FB"/>
    <w:rsid w:val="00DF2DD6"/>
    <w:rsid w:val="00DF3064"/>
    <w:rsid w:val="00E00A58"/>
    <w:rsid w:val="00E018C0"/>
    <w:rsid w:val="00E019CC"/>
    <w:rsid w:val="00E022AF"/>
    <w:rsid w:val="00E0269C"/>
    <w:rsid w:val="00E03745"/>
    <w:rsid w:val="00E04015"/>
    <w:rsid w:val="00E05AD1"/>
    <w:rsid w:val="00E06F1F"/>
    <w:rsid w:val="00E07D53"/>
    <w:rsid w:val="00E10355"/>
    <w:rsid w:val="00E11510"/>
    <w:rsid w:val="00E14F4C"/>
    <w:rsid w:val="00E24438"/>
    <w:rsid w:val="00E257A1"/>
    <w:rsid w:val="00E26759"/>
    <w:rsid w:val="00E279DE"/>
    <w:rsid w:val="00E31826"/>
    <w:rsid w:val="00E3214E"/>
    <w:rsid w:val="00E32A86"/>
    <w:rsid w:val="00E334BE"/>
    <w:rsid w:val="00E40C22"/>
    <w:rsid w:val="00E4111A"/>
    <w:rsid w:val="00E41176"/>
    <w:rsid w:val="00E418A1"/>
    <w:rsid w:val="00E4357F"/>
    <w:rsid w:val="00E44206"/>
    <w:rsid w:val="00E53F4F"/>
    <w:rsid w:val="00E545F4"/>
    <w:rsid w:val="00E61A9C"/>
    <w:rsid w:val="00E6374D"/>
    <w:rsid w:val="00E64D12"/>
    <w:rsid w:val="00E655CE"/>
    <w:rsid w:val="00E65F2A"/>
    <w:rsid w:val="00E705F2"/>
    <w:rsid w:val="00E709EE"/>
    <w:rsid w:val="00E71391"/>
    <w:rsid w:val="00E73171"/>
    <w:rsid w:val="00E74D33"/>
    <w:rsid w:val="00E7540A"/>
    <w:rsid w:val="00E806EA"/>
    <w:rsid w:val="00E82C44"/>
    <w:rsid w:val="00E84B20"/>
    <w:rsid w:val="00E86AA5"/>
    <w:rsid w:val="00E878B2"/>
    <w:rsid w:val="00E87FE9"/>
    <w:rsid w:val="00E90D7C"/>
    <w:rsid w:val="00E90EF1"/>
    <w:rsid w:val="00E92659"/>
    <w:rsid w:val="00E94CBC"/>
    <w:rsid w:val="00E97612"/>
    <w:rsid w:val="00EA366D"/>
    <w:rsid w:val="00EA4F84"/>
    <w:rsid w:val="00EA61EF"/>
    <w:rsid w:val="00EA7B38"/>
    <w:rsid w:val="00EB0424"/>
    <w:rsid w:val="00EB051E"/>
    <w:rsid w:val="00EB0923"/>
    <w:rsid w:val="00EB2897"/>
    <w:rsid w:val="00EB5406"/>
    <w:rsid w:val="00EB7EF5"/>
    <w:rsid w:val="00EC0985"/>
    <w:rsid w:val="00EC1802"/>
    <w:rsid w:val="00EC5980"/>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4C26"/>
    <w:rsid w:val="00F17E5F"/>
    <w:rsid w:val="00F223C9"/>
    <w:rsid w:val="00F24614"/>
    <w:rsid w:val="00F250FF"/>
    <w:rsid w:val="00F26CC8"/>
    <w:rsid w:val="00F27EB5"/>
    <w:rsid w:val="00F33ABA"/>
    <w:rsid w:val="00F3402A"/>
    <w:rsid w:val="00F379ED"/>
    <w:rsid w:val="00F4128A"/>
    <w:rsid w:val="00F4232A"/>
    <w:rsid w:val="00F430DF"/>
    <w:rsid w:val="00F44FB8"/>
    <w:rsid w:val="00F510EA"/>
    <w:rsid w:val="00F523DE"/>
    <w:rsid w:val="00F546A7"/>
    <w:rsid w:val="00F555E6"/>
    <w:rsid w:val="00F60155"/>
    <w:rsid w:val="00F60B1D"/>
    <w:rsid w:val="00F635C9"/>
    <w:rsid w:val="00F64D1B"/>
    <w:rsid w:val="00F65DE6"/>
    <w:rsid w:val="00F6651D"/>
    <w:rsid w:val="00F66DDC"/>
    <w:rsid w:val="00F67C87"/>
    <w:rsid w:val="00F70D0C"/>
    <w:rsid w:val="00F70FEE"/>
    <w:rsid w:val="00F72597"/>
    <w:rsid w:val="00F736F1"/>
    <w:rsid w:val="00F7633C"/>
    <w:rsid w:val="00F77352"/>
    <w:rsid w:val="00F8243B"/>
    <w:rsid w:val="00F83B90"/>
    <w:rsid w:val="00F84288"/>
    <w:rsid w:val="00F85657"/>
    <w:rsid w:val="00F908CE"/>
    <w:rsid w:val="00F91BED"/>
    <w:rsid w:val="00F92C2C"/>
    <w:rsid w:val="00F9426F"/>
    <w:rsid w:val="00F94BA2"/>
    <w:rsid w:val="00FA70B4"/>
    <w:rsid w:val="00FB1135"/>
    <w:rsid w:val="00FB48FF"/>
    <w:rsid w:val="00FC0CA6"/>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6F5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rsid w:val="0011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14512755">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ng.de/ki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3</cp:revision>
  <cp:lastPrinted>2021-12-13T11:27:00Z</cp:lastPrinted>
  <dcterms:created xsi:type="dcterms:W3CDTF">2021-12-13T11:27:00Z</dcterms:created>
  <dcterms:modified xsi:type="dcterms:W3CDTF">2021-12-13T11:34:00Z</dcterms:modified>
</cp:coreProperties>
</file>