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450681FE" w:rsidR="00DB4C2C" w:rsidRDefault="001C4BB7"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Eigenwirtschaftlicher Glasfaserausbau von TNG startet in Kernorten zweier Gemeinden</w:t>
      </w:r>
      <w:r w:rsidR="00871266">
        <w:rPr>
          <w:rStyle w:val="s1"/>
          <w:rFonts w:ascii="Helvetica" w:hAnsi="Helvetica" w:cs="Segoe UI"/>
          <w:b/>
          <w:bCs/>
          <w:color w:val="000000" w:themeColor="text1"/>
          <w:sz w:val="22"/>
          <w:szCs w:val="22"/>
        </w:rPr>
        <w:t xml:space="preserve"> Ostholsteins</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06F803D" w14:textId="491B61AC" w:rsidR="00C65FB8" w:rsidRDefault="001C4BB7" w:rsidP="00C65FB8">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 xml:space="preserve">In </w:t>
      </w:r>
      <w:r w:rsidR="007F315C">
        <w:rPr>
          <w:rStyle w:val="s1"/>
          <w:rFonts w:ascii="Helvetica" w:hAnsi="Helvetica" w:cstheme="minorHAnsi"/>
          <w:b/>
          <w:bCs/>
          <w:color w:val="000000" w:themeColor="text1"/>
          <w:sz w:val="22"/>
          <w:szCs w:val="22"/>
        </w:rPr>
        <w:t xml:space="preserve">Kernortschaften </w:t>
      </w:r>
      <w:proofErr w:type="spellStart"/>
      <w:r>
        <w:rPr>
          <w:rStyle w:val="s1"/>
          <w:rFonts w:ascii="Helvetica" w:hAnsi="Helvetica" w:cstheme="minorHAnsi"/>
          <w:b/>
          <w:bCs/>
          <w:color w:val="000000" w:themeColor="text1"/>
          <w:sz w:val="22"/>
          <w:szCs w:val="22"/>
        </w:rPr>
        <w:t>Kellenhusen</w:t>
      </w:r>
      <w:proofErr w:type="spellEnd"/>
      <w:r>
        <w:rPr>
          <w:rStyle w:val="s1"/>
          <w:rFonts w:ascii="Helvetica" w:hAnsi="Helvetica" w:cstheme="minorHAnsi"/>
          <w:b/>
          <w:bCs/>
          <w:color w:val="000000" w:themeColor="text1"/>
          <w:sz w:val="22"/>
          <w:szCs w:val="22"/>
        </w:rPr>
        <w:t xml:space="preserve"> und Heringsdorf </w:t>
      </w:r>
      <w:r w:rsidR="007F315C">
        <w:rPr>
          <w:rStyle w:val="s1"/>
          <w:rFonts w:ascii="Helvetica" w:hAnsi="Helvetica" w:cstheme="minorHAnsi"/>
          <w:b/>
          <w:bCs/>
          <w:color w:val="000000" w:themeColor="text1"/>
          <w:sz w:val="22"/>
          <w:szCs w:val="22"/>
        </w:rPr>
        <w:t>l</w:t>
      </w:r>
      <w:r>
        <w:rPr>
          <w:rStyle w:val="s1"/>
          <w:rFonts w:ascii="Helvetica" w:hAnsi="Helvetica" w:cstheme="minorHAnsi"/>
          <w:b/>
          <w:bCs/>
          <w:color w:val="000000" w:themeColor="text1"/>
          <w:sz w:val="22"/>
          <w:szCs w:val="22"/>
        </w:rPr>
        <w:t>aufen die Tiefbauarbeiten</w:t>
      </w:r>
    </w:p>
    <w:p w14:paraId="2E64986F" w14:textId="6EF11DEE" w:rsidR="00C34009" w:rsidRPr="00C65FB8" w:rsidRDefault="007F315C" w:rsidP="00C65FB8">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Unentschlossene müssen sich schnell entscheiden</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51AF339F" w14:textId="4CAA5542" w:rsidR="00290566" w:rsidRDefault="001C4BB7" w:rsidP="004465FC">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1</w:t>
      </w:r>
      <w:r w:rsidR="003D20AA">
        <w:rPr>
          <w:rStyle w:val="s1"/>
          <w:rFonts w:ascii="Helvetica" w:hAnsi="Helvetica" w:cs="Segoe UI"/>
          <w:color w:val="000000" w:themeColor="text1"/>
          <w:sz w:val="22"/>
          <w:szCs w:val="22"/>
        </w:rPr>
        <w:t>1</w:t>
      </w:r>
      <w:r w:rsidR="003D37CA">
        <w:rPr>
          <w:rStyle w:val="s1"/>
          <w:rFonts w:ascii="Helvetica" w:hAnsi="Helvetica" w:cs="Segoe UI"/>
          <w:color w:val="000000" w:themeColor="text1"/>
          <w:sz w:val="22"/>
          <w:szCs w:val="22"/>
        </w:rPr>
        <w:t>.</w:t>
      </w:r>
      <w:r w:rsidR="004465FC">
        <w:rPr>
          <w:rStyle w:val="s1"/>
          <w:rFonts w:ascii="Helvetica" w:hAnsi="Helvetica" w:cs="Segoe UI"/>
          <w:color w:val="000000" w:themeColor="text1"/>
          <w:sz w:val="22"/>
          <w:szCs w:val="22"/>
        </w:rPr>
        <w:t>10</w:t>
      </w:r>
      <w:r w:rsidR="003D37CA">
        <w:rPr>
          <w:rStyle w:val="s1"/>
          <w:rFonts w:ascii="Helvetica" w:hAnsi="Helvetica" w:cs="Segoe UI"/>
          <w:color w:val="000000" w:themeColor="text1"/>
          <w:sz w:val="22"/>
          <w:szCs w:val="22"/>
        </w:rPr>
        <w:t>.2023 –</w:t>
      </w:r>
      <w:r w:rsidR="000C42E9">
        <w:rPr>
          <w:rStyle w:val="s1"/>
          <w:rFonts w:ascii="Helvetica" w:hAnsi="Helvetica" w:cs="Segoe UI"/>
          <w:color w:val="000000" w:themeColor="text1"/>
          <w:sz w:val="22"/>
          <w:szCs w:val="22"/>
        </w:rPr>
        <w:t xml:space="preserve"> </w:t>
      </w:r>
      <w:r w:rsidR="0059376A">
        <w:rPr>
          <w:rStyle w:val="s1"/>
          <w:rFonts w:ascii="Helvetica" w:hAnsi="Helvetica" w:cs="Segoe UI"/>
          <w:color w:val="000000" w:themeColor="text1"/>
          <w:sz w:val="22"/>
          <w:szCs w:val="22"/>
        </w:rPr>
        <w:t>Der von TNG eigenwirtschaftlich ausgeführte Tiefbau hat in zwei Kernortschaften Ostholsteins begonne</w:t>
      </w:r>
      <w:r w:rsidR="00E14E70">
        <w:rPr>
          <w:rStyle w:val="s1"/>
          <w:rFonts w:ascii="Helvetica" w:hAnsi="Helvetica" w:cs="Segoe UI"/>
          <w:color w:val="000000" w:themeColor="text1"/>
          <w:sz w:val="22"/>
          <w:szCs w:val="22"/>
        </w:rPr>
        <w:t xml:space="preserve">n. </w:t>
      </w:r>
      <w:r w:rsidR="00780117">
        <w:rPr>
          <w:rStyle w:val="s1"/>
          <w:rFonts w:ascii="Helvetica" w:hAnsi="Helvetica" w:cs="Segoe UI"/>
          <w:color w:val="000000" w:themeColor="text1"/>
          <w:sz w:val="22"/>
          <w:szCs w:val="22"/>
        </w:rPr>
        <w:t>I</w:t>
      </w:r>
      <w:r w:rsidR="00E14E70">
        <w:rPr>
          <w:rStyle w:val="s1"/>
          <w:rFonts w:ascii="Helvetica" w:hAnsi="Helvetica" w:cs="Segoe UI"/>
          <w:color w:val="000000" w:themeColor="text1"/>
          <w:sz w:val="22"/>
          <w:szCs w:val="22"/>
        </w:rPr>
        <w:t xml:space="preserve">n den Gemeinden Heringsdorf und </w:t>
      </w:r>
      <w:proofErr w:type="spellStart"/>
      <w:r w:rsidR="00E14E70">
        <w:rPr>
          <w:rStyle w:val="s1"/>
          <w:rFonts w:ascii="Helvetica" w:hAnsi="Helvetica" w:cs="Segoe UI"/>
          <w:color w:val="000000" w:themeColor="text1"/>
          <w:sz w:val="22"/>
          <w:szCs w:val="22"/>
        </w:rPr>
        <w:t>Kellenhusen</w:t>
      </w:r>
      <w:proofErr w:type="spellEnd"/>
      <w:r w:rsidR="00E14E70">
        <w:rPr>
          <w:rStyle w:val="s1"/>
          <w:rFonts w:ascii="Helvetica" w:hAnsi="Helvetica" w:cs="Segoe UI"/>
          <w:color w:val="000000" w:themeColor="text1"/>
          <w:sz w:val="22"/>
          <w:szCs w:val="22"/>
        </w:rPr>
        <w:t xml:space="preserve"> wurden die Kernorte als gut versorgt eingestuft und fallen somit in den eigenwirtschaftlichen Glasfaserausbau. </w:t>
      </w:r>
      <w:r w:rsidR="00780117">
        <w:rPr>
          <w:rStyle w:val="s1"/>
          <w:rFonts w:ascii="Helvetica" w:hAnsi="Helvetica" w:cs="Segoe UI"/>
          <w:color w:val="000000" w:themeColor="text1"/>
          <w:sz w:val="22"/>
          <w:szCs w:val="22"/>
        </w:rPr>
        <w:t>Um den Start in diese neue Phase des Ausbaus zu zelebrieren, trafen sich Vertreter der Bauunternehmen und TNG mit den Bürgermeistern der beiden Ortschaften zu einem Spatenstich.</w:t>
      </w:r>
    </w:p>
    <w:p w14:paraId="5F7E27F7" w14:textId="7DE35BB9" w:rsidR="00E14E70" w:rsidRDefault="00E14E70" w:rsidP="004465FC">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„Es ist uns sehr wichtig auch diese Gebiete mit Glasfaser zu versorgen, damit </w:t>
      </w:r>
      <w:r w:rsidR="00EC215E">
        <w:rPr>
          <w:rStyle w:val="s1"/>
          <w:rFonts w:ascii="Helvetica" w:hAnsi="Helvetica" w:cs="Segoe UI"/>
          <w:color w:val="000000" w:themeColor="text1"/>
          <w:sz w:val="22"/>
          <w:szCs w:val="22"/>
        </w:rPr>
        <w:t>sie</w:t>
      </w:r>
      <w:r>
        <w:rPr>
          <w:rStyle w:val="s1"/>
          <w:rFonts w:ascii="Helvetica" w:hAnsi="Helvetica" w:cs="Segoe UI"/>
          <w:color w:val="000000" w:themeColor="text1"/>
          <w:sz w:val="22"/>
          <w:szCs w:val="22"/>
        </w:rPr>
        <w:t xml:space="preserve"> nicht hinter den mit Glasfaser versorgte</w:t>
      </w:r>
      <w:r w:rsidR="00F00EED">
        <w:rPr>
          <w:rStyle w:val="s1"/>
          <w:rFonts w:ascii="Helvetica" w:hAnsi="Helvetica" w:cs="Segoe UI"/>
          <w:color w:val="000000" w:themeColor="text1"/>
          <w:sz w:val="22"/>
          <w:szCs w:val="22"/>
        </w:rPr>
        <w:t>n,</w:t>
      </w:r>
      <w:r>
        <w:rPr>
          <w:rStyle w:val="s1"/>
          <w:rFonts w:ascii="Helvetica" w:hAnsi="Helvetica" w:cs="Segoe UI"/>
          <w:color w:val="000000" w:themeColor="text1"/>
          <w:sz w:val="22"/>
          <w:szCs w:val="22"/>
        </w:rPr>
        <w:t xml:space="preserve"> ländlicheren Gebieten zurückbleibe</w:t>
      </w:r>
      <w:r w:rsidR="00EC215E">
        <w:rPr>
          <w:rStyle w:val="s1"/>
          <w:rFonts w:ascii="Helvetica" w:hAnsi="Helvetica" w:cs="Segoe UI"/>
          <w:color w:val="000000" w:themeColor="text1"/>
          <w:sz w:val="22"/>
          <w:szCs w:val="22"/>
        </w:rPr>
        <w:t>n und die gleiche zukunftssichere Internettechnologie erhalten</w:t>
      </w:r>
      <w:r>
        <w:rPr>
          <w:rStyle w:val="s1"/>
          <w:rFonts w:ascii="Helvetica" w:hAnsi="Helvetica" w:cs="Segoe UI"/>
          <w:color w:val="000000" w:themeColor="text1"/>
          <w:sz w:val="22"/>
          <w:szCs w:val="22"/>
        </w:rPr>
        <w:t>“, sagt Jonas Kotter,</w:t>
      </w:r>
      <w:r w:rsidR="00F00EED">
        <w:rPr>
          <w:rStyle w:val="s1"/>
          <w:rFonts w:ascii="Helvetica" w:hAnsi="Helvetica" w:cs="Segoe UI"/>
          <w:color w:val="000000" w:themeColor="text1"/>
          <w:sz w:val="22"/>
          <w:szCs w:val="22"/>
        </w:rPr>
        <w:t xml:space="preserve"> Planungsleiter</w:t>
      </w:r>
      <w:r>
        <w:rPr>
          <w:rStyle w:val="s1"/>
          <w:rFonts w:ascii="Helvetica" w:hAnsi="Helvetica" w:cs="Segoe UI"/>
          <w:color w:val="000000" w:themeColor="text1"/>
          <w:sz w:val="22"/>
          <w:szCs w:val="22"/>
        </w:rPr>
        <w:t xml:space="preserve"> </w:t>
      </w:r>
      <w:r w:rsidR="00EC215E">
        <w:rPr>
          <w:rStyle w:val="s1"/>
          <w:rFonts w:ascii="Helvetica" w:hAnsi="Helvetica" w:cs="Segoe UI"/>
          <w:color w:val="000000" w:themeColor="text1"/>
          <w:sz w:val="22"/>
          <w:szCs w:val="22"/>
        </w:rPr>
        <w:t xml:space="preserve">bei </w:t>
      </w:r>
      <w:r>
        <w:rPr>
          <w:rStyle w:val="s1"/>
          <w:rFonts w:ascii="Helvetica" w:hAnsi="Helvetica" w:cs="Segoe UI"/>
          <w:color w:val="000000" w:themeColor="text1"/>
          <w:sz w:val="22"/>
          <w:szCs w:val="22"/>
        </w:rPr>
        <w:t>TNG.</w:t>
      </w:r>
    </w:p>
    <w:p w14:paraId="10D6A058" w14:textId="10E54975" w:rsidR="00EE3825" w:rsidRDefault="00EE3825" w:rsidP="000C42E9">
      <w:pPr>
        <w:spacing w:line="360" w:lineRule="auto"/>
        <w:rPr>
          <w:rStyle w:val="s1"/>
          <w:rFonts w:ascii="Helvetica" w:hAnsi="Helvetica" w:cs="Segoe UI"/>
          <w:color w:val="000000" w:themeColor="text1"/>
          <w:sz w:val="22"/>
          <w:szCs w:val="22"/>
        </w:rPr>
      </w:pPr>
    </w:p>
    <w:p w14:paraId="4BCDC541" w14:textId="20620D70" w:rsidR="00EE3825" w:rsidRPr="00EE3825" w:rsidRDefault="001C4BB7" w:rsidP="000C42E9">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Abschluss des Tiefbaus bis Ende 2023 </w:t>
      </w:r>
    </w:p>
    <w:p w14:paraId="32D69A46" w14:textId="27280EB2" w:rsidR="005A0484" w:rsidRDefault="005A0484" w:rsidP="005A0484">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Für das Glasfasernetz werden in </w:t>
      </w:r>
      <w:proofErr w:type="spellStart"/>
      <w:r>
        <w:rPr>
          <w:rStyle w:val="s1"/>
          <w:rFonts w:ascii="Helvetica" w:hAnsi="Helvetica" w:cs="Segoe UI"/>
          <w:color w:val="000000" w:themeColor="text1"/>
          <w:sz w:val="22"/>
          <w:szCs w:val="22"/>
        </w:rPr>
        <w:t>Kellenhusen</w:t>
      </w:r>
      <w:proofErr w:type="spellEnd"/>
      <w:r>
        <w:rPr>
          <w:rStyle w:val="s1"/>
          <w:rFonts w:ascii="Helvetica" w:hAnsi="Helvetica" w:cs="Segoe UI"/>
          <w:color w:val="000000" w:themeColor="text1"/>
          <w:sz w:val="22"/>
          <w:szCs w:val="22"/>
        </w:rPr>
        <w:t xml:space="preserve"> insgesamt 12 km Trasse von der Tiefbaufirma BSL im klassischen Tiefbauverfahren verlegt. Der Großteil der Arbeiten wird noch in diesem Jahr fertig werden. </w:t>
      </w:r>
      <w:r w:rsidR="00C23386">
        <w:rPr>
          <w:rStyle w:val="s1"/>
          <w:rFonts w:ascii="Helvetica" w:hAnsi="Helvetica" w:cs="Segoe UI"/>
          <w:color w:val="000000" w:themeColor="text1"/>
          <w:sz w:val="22"/>
          <w:szCs w:val="22"/>
        </w:rPr>
        <w:t xml:space="preserve">Restarbeiten können je nach Witterung in den Beginn des Jahres 2024 fallen. </w:t>
      </w:r>
    </w:p>
    <w:p w14:paraId="6DE94931" w14:textId="7F817BFB" w:rsidR="005A0484" w:rsidRDefault="001A1C49" w:rsidP="005A0484">
      <w:pPr>
        <w:spacing w:line="360" w:lineRule="auto"/>
        <w:rPr>
          <w:rStyle w:val="s1"/>
          <w:rFonts w:ascii="Helvetica" w:hAnsi="Helvetica" w:cs="Segoe UI"/>
          <w:color w:val="000000" w:themeColor="text1"/>
          <w:sz w:val="22"/>
          <w:szCs w:val="22"/>
        </w:rPr>
      </w:pPr>
      <w:r>
        <w:rPr>
          <w:rStyle w:val="s1"/>
          <w:rFonts w:ascii="Helvetica" w:hAnsi="Helvetica" w:cs="Segoe UI"/>
          <w:color w:val="000000" w:themeColor="text1"/>
          <w:sz w:val="22"/>
          <w:szCs w:val="22"/>
        </w:rPr>
        <w:t>I</w:t>
      </w:r>
      <w:r w:rsidR="005A0484">
        <w:rPr>
          <w:rStyle w:val="s1"/>
          <w:rFonts w:ascii="Helvetica" w:hAnsi="Helvetica" w:cs="Segoe UI"/>
          <w:color w:val="000000" w:themeColor="text1"/>
          <w:sz w:val="22"/>
          <w:szCs w:val="22"/>
        </w:rPr>
        <w:t>n Heringsdorf zeigt sich ein ähnliches Bild. Dort werden von dem Unternehmen KFM Kabel- und Fernmelde-Montage GmbH 2,5 km Trasse verlegt. Aufgrund der geringe</w:t>
      </w:r>
      <w:r w:rsidR="00C23386">
        <w:rPr>
          <w:rStyle w:val="s1"/>
          <w:rFonts w:ascii="Helvetica" w:hAnsi="Helvetica" w:cs="Segoe UI"/>
          <w:color w:val="000000" w:themeColor="text1"/>
          <w:sz w:val="22"/>
          <w:szCs w:val="22"/>
        </w:rPr>
        <w:t>ren</w:t>
      </w:r>
      <w:r w:rsidR="005A0484">
        <w:rPr>
          <w:rStyle w:val="s1"/>
          <w:rFonts w:ascii="Helvetica" w:hAnsi="Helvetica" w:cs="Segoe UI"/>
          <w:color w:val="000000" w:themeColor="text1"/>
          <w:sz w:val="22"/>
          <w:szCs w:val="22"/>
        </w:rPr>
        <w:t xml:space="preserve"> Strecke werden diese Arbeiten schon diesen Herbst zum Abschluss kommen. </w:t>
      </w:r>
    </w:p>
    <w:p w14:paraId="3D3DFECD" w14:textId="74B0A766" w:rsidR="00EA4C3C" w:rsidRPr="001A1C49" w:rsidRDefault="001A1C49" w:rsidP="000C42E9">
      <w:pPr>
        <w:spacing w:line="360" w:lineRule="auto"/>
        <w:rPr>
          <w:rFonts w:ascii="Helvetica" w:hAnsi="Helvetica" w:cs="Segoe UI"/>
          <w:color w:val="000000" w:themeColor="text1"/>
          <w:sz w:val="22"/>
          <w:szCs w:val="22"/>
        </w:rPr>
      </w:pPr>
      <w:r>
        <w:rPr>
          <w:rStyle w:val="s1"/>
          <w:rFonts w:ascii="Helvetica" w:hAnsi="Helvetica" w:cs="Segoe UI"/>
          <w:color w:val="000000" w:themeColor="text1"/>
          <w:sz w:val="22"/>
          <w:szCs w:val="22"/>
        </w:rPr>
        <w:t xml:space="preserve">Kotter weiter: „Auch jetzt können sich die Menschen noch für eine Hausanschluss entscheiden. Wichtig ist, die schnelle Abgabe des Glasfaservertrags, da nach Abschluss des Tiefbaus eine Berücksichtigung nicht mehr möglich ist.“ </w:t>
      </w:r>
    </w:p>
    <w:p w14:paraId="601F932C" w14:textId="1778FCA4" w:rsidR="00125998" w:rsidRDefault="00125998" w:rsidP="00DB4C2C">
      <w:pPr>
        <w:spacing w:line="360" w:lineRule="auto"/>
        <w:rPr>
          <w:rFonts w:ascii="Helvetica" w:hAnsi="Helvetica" w:cstheme="minorHAnsi"/>
          <w:sz w:val="22"/>
          <w:szCs w:val="22"/>
        </w:rPr>
      </w:pPr>
    </w:p>
    <w:p w14:paraId="7DB16DC3" w14:textId="01792891" w:rsidR="00E14E70" w:rsidRDefault="00290566" w:rsidP="00DB4C2C">
      <w:pPr>
        <w:spacing w:line="360" w:lineRule="auto"/>
        <w:rPr>
          <w:rFonts w:ascii="Helvetica" w:hAnsi="Helvetica" w:cstheme="minorHAnsi"/>
          <w:sz w:val="22"/>
          <w:szCs w:val="22"/>
        </w:rPr>
      </w:pPr>
      <w:r>
        <w:rPr>
          <w:rFonts w:ascii="Helvetica" w:hAnsi="Helvetica" w:cstheme="minorHAnsi"/>
          <w:sz w:val="22"/>
          <w:szCs w:val="22"/>
        </w:rPr>
        <w:t>Foto</w:t>
      </w:r>
      <w:r w:rsidR="00E14E70">
        <w:rPr>
          <w:rFonts w:ascii="Helvetica" w:hAnsi="Helvetica" w:cstheme="minorHAnsi"/>
          <w:sz w:val="22"/>
          <w:szCs w:val="22"/>
        </w:rPr>
        <w:t xml:space="preserve"> 1 Heringsdorf: Udo Scholz (Bürgermeister Heringsdorf) mit Jonas Kotter (</w:t>
      </w:r>
      <w:r w:rsidR="00F00EED">
        <w:rPr>
          <w:rStyle w:val="s1"/>
          <w:rFonts w:ascii="Helvetica" w:hAnsi="Helvetica" w:cs="Segoe UI"/>
          <w:color w:val="000000" w:themeColor="text1"/>
          <w:sz w:val="22"/>
          <w:szCs w:val="22"/>
        </w:rPr>
        <w:t>Planungsleiter</w:t>
      </w:r>
      <w:r w:rsidR="00125998">
        <w:rPr>
          <w:rFonts w:ascii="Helvetica" w:hAnsi="Helvetica" w:cstheme="minorHAnsi"/>
          <w:sz w:val="22"/>
          <w:szCs w:val="22"/>
        </w:rPr>
        <w:t>).</w:t>
      </w:r>
      <w:r w:rsidR="00125998" w:rsidRPr="00751853">
        <w:rPr>
          <w:rFonts w:ascii="Helvetica" w:hAnsi="Helvetica" w:cstheme="minorHAnsi"/>
          <w:sz w:val="22"/>
          <w:szCs w:val="22"/>
        </w:rPr>
        <w:t xml:space="preserve"> </w:t>
      </w:r>
    </w:p>
    <w:p w14:paraId="78083ABE" w14:textId="0641CFE4" w:rsidR="00B406AB" w:rsidRDefault="00E14E70" w:rsidP="00DB4C2C">
      <w:pPr>
        <w:spacing w:line="360" w:lineRule="auto"/>
        <w:rPr>
          <w:rStyle w:val="s1"/>
          <w:rFonts w:ascii="Helvetica" w:hAnsi="Helvetica" w:cstheme="minorHAnsi"/>
          <w:sz w:val="22"/>
          <w:szCs w:val="22"/>
        </w:rPr>
      </w:pPr>
      <w:r>
        <w:rPr>
          <w:rFonts w:ascii="Helvetica" w:hAnsi="Helvetica" w:cstheme="minorHAnsi"/>
          <w:sz w:val="22"/>
          <w:szCs w:val="22"/>
        </w:rPr>
        <w:t xml:space="preserve">Foto 2 </w:t>
      </w:r>
      <w:proofErr w:type="spellStart"/>
      <w:r>
        <w:rPr>
          <w:rFonts w:ascii="Helvetica" w:hAnsi="Helvetica" w:cstheme="minorHAnsi"/>
          <w:sz w:val="22"/>
          <w:szCs w:val="22"/>
        </w:rPr>
        <w:t>Kellenhusen</w:t>
      </w:r>
      <w:proofErr w:type="spellEnd"/>
      <w:r>
        <w:rPr>
          <w:rFonts w:ascii="Helvetica" w:hAnsi="Helvetica" w:cstheme="minorHAnsi"/>
          <w:sz w:val="22"/>
          <w:szCs w:val="22"/>
        </w:rPr>
        <w:t xml:space="preserve">: Stefan </w:t>
      </w:r>
      <w:proofErr w:type="spellStart"/>
      <w:r>
        <w:rPr>
          <w:rFonts w:ascii="Helvetica" w:hAnsi="Helvetica" w:cstheme="minorHAnsi"/>
          <w:sz w:val="22"/>
          <w:szCs w:val="22"/>
        </w:rPr>
        <w:t>Schwardt</w:t>
      </w:r>
      <w:proofErr w:type="spellEnd"/>
      <w:r>
        <w:rPr>
          <w:rFonts w:ascii="Helvetica" w:hAnsi="Helvetica" w:cstheme="minorHAnsi"/>
          <w:sz w:val="22"/>
          <w:szCs w:val="22"/>
        </w:rPr>
        <w:t xml:space="preserve"> (Bürgermeister Kellenhusen) mit Jonas Kotter (</w:t>
      </w:r>
      <w:r w:rsidR="00F00EED">
        <w:rPr>
          <w:rStyle w:val="s1"/>
          <w:rFonts w:ascii="Helvetica" w:hAnsi="Helvetica" w:cs="Segoe UI"/>
          <w:color w:val="000000" w:themeColor="text1"/>
          <w:sz w:val="22"/>
          <w:szCs w:val="22"/>
        </w:rPr>
        <w:t>Planungsleiter</w:t>
      </w:r>
      <w:r>
        <w:rPr>
          <w:rFonts w:ascii="Helvetica" w:hAnsi="Helvetica" w:cstheme="minorHAnsi"/>
          <w:sz w:val="22"/>
          <w:szCs w:val="22"/>
        </w:rPr>
        <w:t>).</w:t>
      </w:r>
      <w:r w:rsidR="00C66F53" w:rsidRPr="00751853">
        <w:rPr>
          <w:rFonts w:ascii="Helvetica" w:hAnsi="Helvetica" w:cstheme="minorHAnsi"/>
          <w:sz w:val="22"/>
          <w:szCs w:val="22"/>
        </w:rPr>
        <w:br/>
      </w:r>
    </w:p>
    <w:p w14:paraId="4A9B9995" w14:textId="77777777" w:rsidR="00125998" w:rsidRPr="00751853" w:rsidRDefault="00125998" w:rsidP="00DB4C2C">
      <w:pPr>
        <w:spacing w:line="360" w:lineRule="auto"/>
        <w:rPr>
          <w:rStyle w:val="s1"/>
          <w:rFonts w:ascii="Helvetica" w:hAnsi="Helvetica" w:cstheme="minorHAnsi"/>
          <w:sz w:val="22"/>
          <w:szCs w:val="22"/>
        </w:rPr>
      </w:pPr>
    </w:p>
    <w:p w14:paraId="0579ADCA" w14:textId="77777777" w:rsidR="00DB4C2C" w:rsidRPr="00DB4C2C" w:rsidRDefault="00DB4C2C" w:rsidP="00DB4C2C">
      <w:pPr>
        <w:pStyle w:val="p1"/>
        <w:shd w:val="clear" w:color="auto" w:fill="FFFFFF"/>
        <w:spacing w:before="0" w:beforeAutospacing="0" w:after="0" w:afterAutospacing="0"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lastRenderedPageBreak/>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350 Mitarbeiter:innen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93B7" w14:textId="77777777" w:rsidR="0062595D" w:rsidRDefault="0062595D">
      <w:r>
        <w:separator/>
      </w:r>
    </w:p>
  </w:endnote>
  <w:endnote w:type="continuationSeparator" w:id="0">
    <w:p w14:paraId="1F61EB18" w14:textId="77777777" w:rsidR="0062595D" w:rsidRDefault="0062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996A" w14:textId="77777777" w:rsidR="0062595D" w:rsidRDefault="0062595D">
      <w:r>
        <w:separator/>
      </w:r>
    </w:p>
  </w:footnote>
  <w:footnote w:type="continuationSeparator" w:id="0">
    <w:p w14:paraId="106C6263" w14:textId="77777777" w:rsidR="0062595D" w:rsidRDefault="0062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9215C"/>
    <w:rsid w:val="000A51A5"/>
    <w:rsid w:val="000A6C46"/>
    <w:rsid w:val="000B236A"/>
    <w:rsid w:val="000C42E9"/>
    <w:rsid w:val="000E15D5"/>
    <w:rsid w:val="000F7112"/>
    <w:rsid w:val="000F7350"/>
    <w:rsid w:val="0010020A"/>
    <w:rsid w:val="00106B67"/>
    <w:rsid w:val="00125998"/>
    <w:rsid w:val="001629A4"/>
    <w:rsid w:val="00192405"/>
    <w:rsid w:val="00194263"/>
    <w:rsid w:val="001A1C49"/>
    <w:rsid w:val="001B7A5C"/>
    <w:rsid w:val="001C4BB7"/>
    <w:rsid w:val="001E4C54"/>
    <w:rsid w:val="001F270C"/>
    <w:rsid w:val="001F2A1F"/>
    <w:rsid w:val="001F6924"/>
    <w:rsid w:val="00253530"/>
    <w:rsid w:val="002834D7"/>
    <w:rsid w:val="00290566"/>
    <w:rsid w:val="002E0C17"/>
    <w:rsid w:val="00305228"/>
    <w:rsid w:val="00317E5F"/>
    <w:rsid w:val="003569A5"/>
    <w:rsid w:val="003D20AA"/>
    <w:rsid w:val="003D37CA"/>
    <w:rsid w:val="004029F6"/>
    <w:rsid w:val="004465FC"/>
    <w:rsid w:val="00472DC3"/>
    <w:rsid w:val="00482797"/>
    <w:rsid w:val="00491C6B"/>
    <w:rsid w:val="004A5557"/>
    <w:rsid w:val="004B73CA"/>
    <w:rsid w:val="004C526F"/>
    <w:rsid w:val="004D1FF5"/>
    <w:rsid w:val="0050435C"/>
    <w:rsid w:val="0053216D"/>
    <w:rsid w:val="00532D2A"/>
    <w:rsid w:val="0059376A"/>
    <w:rsid w:val="005A0484"/>
    <w:rsid w:val="005A6D7F"/>
    <w:rsid w:val="005B6DDF"/>
    <w:rsid w:val="0062595D"/>
    <w:rsid w:val="006359B7"/>
    <w:rsid w:val="00636604"/>
    <w:rsid w:val="00637033"/>
    <w:rsid w:val="0068740F"/>
    <w:rsid w:val="006C26ED"/>
    <w:rsid w:val="006F7E5A"/>
    <w:rsid w:val="007345B8"/>
    <w:rsid w:val="007418AF"/>
    <w:rsid w:val="00751853"/>
    <w:rsid w:val="007637BB"/>
    <w:rsid w:val="00771CC1"/>
    <w:rsid w:val="00775EE7"/>
    <w:rsid w:val="00780117"/>
    <w:rsid w:val="007937DA"/>
    <w:rsid w:val="007A33AE"/>
    <w:rsid w:val="007C212A"/>
    <w:rsid w:val="007C3EB5"/>
    <w:rsid w:val="007F315C"/>
    <w:rsid w:val="007F5A56"/>
    <w:rsid w:val="00816955"/>
    <w:rsid w:val="00854957"/>
    <w:rsid w:val="00871266"/>
    <w:rsid w:val="008D3F4B"/>
    <w:rsid w:val="009112F4"/>
    <w:rsid w:val="009A5F18"/>
    <w:rsid w:val="009B30DD"/>
    <w:rsid w:val="009C495A"/>
    <w:rsid w:val="009D1E48"/>
    <w:rsid w:val="009D7896"/>
    <w:rsid w:val="009F07D3"/>
    <w:rsid w:val="00A46C32"/>
    <w:rsid w:val="00A722E6"/>
    <w:rsid w:val="00AA1DB5"/>
    <w:rsid w:val="00AA2D50"/>
    <w:rsid w:val="00AB5F84"/>
    <w:rsid w:val="00AC0A50"/>
    <w:rsid w:val="00B14432"/>
    <w:rsid w:val="00B17C87"/>
    <w:rsid w:val="00B20490"/>
    <w:rsid w:val="00B26F49"/>
    <w:rsid w:val="00B34674"/>
    <w:rsid w:val="00B35CB4"/>
    <w:rsid w:val="00B406AB"/>
    <w:rsid w:val="00BA568C"/>
    <w:rsid w:val="00BA7F64"/>
    <w:rsid w:val="00BB1ECD"/>
    <w:rsid w:val="00BC3A7B"/>
    <w:rsid w:val="00C16DCC"/>
    <w:rsid w:val="00C23386"/>
    <w:rsid w:val="00C34009"/>
    <w:rsid w:val="00C65FB8"/>
    <w:rsid w:val="00C66F53"/>
    <w:rsid w:val="00C82E9D"/>
    <w:rsid w:val="00CF1FA9"/>
    <w:rsid w:val="00D033AC"/>
    <w:rsid w:val="00D23F1E"/>
    <w:rsid w:val="00D42061"/>
    <w:rsid w:val="00DA6FB4"/>
    <w:rsid w:val="00DB4C2C"/>
    <w:rsid w:val="00DC49FB"/>
    <w:rsid w:val="00DD7159"/>
    <w:rsid w:val="00E14E70"/>
    <w:rsid w:val="00E2309F"/>
    <w:rsid w:val="00E368C0"/>
    <w:rsid w:val="00E4495B"/>
    <w:rsid w:val="00E60A27"/>
    <w:rsid w:val="00EA4C3C"/>
    <w:rsid w:val="00EB0A09"/>
    <w:rsid w:val="00EB4C57"/>
    <w:rsid w:val="00EC215E"/>
    <w:rsid w:val="00EE3825"/>
    <w:rsid w:val="00EF5FAE"/>
    <w:rsid w:val="00F00EED"/>
    <w:rsid w:val="00F368DF"/>
    <w:rsid w:val="00F44360"/>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9</cp:revision>
  <dcterms:created xsi:type="dcterms:W3CDTF">2023-10-09T12:20:00Z</dcterms:created>
  <dcterms:modified xsi:type="dcterms:W3CDTF">2023-10-11T08:22:00Z</dcterms:modified>
</cp:coreProperties>
</file>