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61A5026B" w:rsidR="00DB4C2C" w:rsidRDefault="00290566"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Glasfaserausbau</w:t>
      </w:r>
      <w:r w:rsidR="002F115B">
        <w:rPr>
          <w:rStyle w:val="s1"/>
          <w:rFonts w:ascii="Helvetica" w:hAnsi="Helvetica" w:cs="Segoe UI"/>
          <w:b/>
          <w:bCs/>
          <w:color w:val="000000" w:themeColor="text1"/>
          <w:sz w:val="22"/>
          <w:szCs w:val="22"/>
        </w:rPr>
        <w:t xml:space="preserve"> in Fernwald</w:t>
      </w:r>
      <w:r>
        <w:rPr>
          <w:rStyle w:val="s1"/>
          <w:rFonts w:ascii="Helvetica" w:hAnsi="Helvetica" w:cs="Segoe UI"/>
          <w:b/>
          <w:bCs/>
          <w:color w:val="000000" w:themeColor="text1"/>
          <w:sz w:val="22"/>
          <w:szCs w:val="22"/>
        </w:rPr>
        <w:t xml:space="preserve"> –</w:t>
      </w:r>
      <w:r w:rsidR="002F115B">
        <w:rPr>
          <w:rStyle w:val="s1"/>
          <w:rFonts w:ascii="Helvetica" w:hAnsi="Helvetica" w:cs="Segoe UI"/>
          <w:b/>
          <w:bCs/>
          <w:color w:val="000000" w:themeColor="text1"/>
          <w:sz w:val="22"/>
          <w:szCs w:val="22"/>
        </w:rPr>
        <w:t xml:space="preserve"> </w:t>
      </w:r>
      <w:r w:rsidR="00305228">
        <w:rPr>
          <w:rStyle w:val="s1"/>
          <w:rFonts w:ascii="Helvetica" w:hAnsi="Helvetica" w:cs="Segoe UI"/>
          <w:b/>
          <w:bCs/>
          <w:color w:val="000000" w:themeColor="text1"/>
          <w:sz w:val="22"/>
          <w:szCs w:val="22"/>
        </w:rPr>
        <w:t xml:space="preserve">TNG Stadtnetz GmbH </w:t>
      </w:r>
      <w:r w:rsidR="002F115B">
        <w:rPr>
          <w:rStyle w:val="s1"/>
          <w:rFonts w:ascii="Helvetica" w:hAnsi="Helvetica" w:cs="Segoe UI"/>
          <w:b/>
          <w:bCs/>
          <w:color w:val="000000" w:themeColor="text1"/>
          <w:sz w:val="22"/>
          <w:szCs w:val="22"/>
        </w:rPr>
        <w:t>startet in die Vermarktung</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06F803D" w14:textId="3D11B05E" w:rsidR="00C65FB8" w:rsidRDefault="00290566" w:rsidP="00C65FB8">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TNG baut Glasfasernetz eigenwirtschaftlic</w:t>
      </w:r>
      <w:r w:rsidR="00C65FB8">
        <w:rPr>
          <w:rStyle w:val="s1"/>
          <w:rFonts w:ascii="Helvetica" w:hAnsi="Helvetica" w:cstheme="minorHAnsi"/>
          <w:b/>
          <w:bCs/>
          <w:color w:val="000000" w:themeColor="text1"/>
          <w:sz w:val="22"/>
          <w:szCs w:val="22"/>
        </w:rPr>
        <w:t>h</w:t>
      </w:r>
      <w:r w:rsidR="002F115B">
        <w:rPr>
          <w:rStyle w:val="s1"/>
          <w:rFonts w:ascii="Helvetica" w:hAnsi="Helvetica" w:cstheme="minorHAnsi"/>
          <w:b/>
          <w:bCs/>
          <w:color w:val="000000" w:themeColor="text1"/>
          <w:sz w:val="22"/>
          <w:szCs w:val="22"/>
        </w:rPr>
        <w:t xml:space="preserve"> und ohne Quote</w:t>
      </w:r>
    </w:p>
    <w:p w14:paraId="65FFC04F" w14:textId="6C0BD4C8" w:rsidR="00607CC4" w:rsidRDefault="00607CC4" w:rsidP="00C65FB8">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Baustart im Frühjahr 2024 geplant</w:t>
      </w:r>
    </w:p>
    <w:p w14:paraId="451492B5" w14:textId="02A8F0A5" w:rsidR="00607CC4" w:rsidRDefault="00607CC4" w:rsidP="00607CC4">
      <w:pPr>
        <w:pStyle w:val="StandardWeb"/>
        <w:numPr>
          <w:ilvl w:val="0"/>
          <w:numId w:val="1"/>
        </w:numPr>
        <w:rPr>
          <w:rFonts w:ascii="SymbolMT" w:hAnsi="SymbolMT"/>
          <w:sz w:val="22"/>
          <w:szCs w:val="22"/>
        </w:rPr>
      </w:pPr>
      <w:r>
        <w:rPr>
          <w:rFonts w:ascii="Helvetica" w:hAnsi="Helvetica"/>
          <w:b/>
          <w:bCs/>
          <w:sz w:val="22"/>
          <w:szCs w:val="22"/>
        </w:rPr>
        <w:t xml:space="preserve">Kostenloser Anschluss bis zum 31. März 2024 </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1EAD6A96" w14:textId="2364DF30" w:rsidR="005651B6" w:rsidRDefault="000C42E9" w:rsidP="00CF766A">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2</w:t>
      </w:r>
      <w:r w:rsidR="00CF5B81">
        <w:rPr>
          <w:rStyle w:val="s1"/>
          <w:rFonts w:ascii="Helvetica" w:hAnsi="Helvetica" w:cs="Segoe UI"/>
          <w:color w:val="000000" w:themeColor="text1"/>
          <w:sz w:val="22"/>
          <w:szCs w:val="22"/>
        </w:rPr>
        <w:t>5</w:t>
      </w:r>
      <w:r w:rsidR="003D37CA">
        <w:rPr>
          <w:rStyle w:val="s1"/>
          <w:rFonts w:ascii="Helvetica" w:hAnsi="Helvetica" w:cs="Segoe UI"/>
          <w:color w:val="000000" w:themeColor="text1"/>
          <w:sz w:val="22"/>
          <w:szCs w:val="22"/>
        </w:rPr>
        <w:t>.</w:t>
      </w:r>
      <w:r w:rsidR="002F115B">
        <w:rPr>
          <w:rStyle w:val="s1"/>
          <w:rFonts w:ascii="Helvetica" w:hAnsi="Helvetica" w:cs="Segoe UI"/>
          <w:color w:val="000000" w:themeColor="text1"/>
          <w:sz w:val="22"/>
          <w:szCs w:val="22"/>
        </w:rPr>
        <w:t>10</w:t>
      </w:r>
      <w:r w:rsidR="003D37CA">
        <w:rPr>
          <w:rStyle w:val="s1"/>
          <w:rFonts w:ascii="Helvetica" w:hAnsi="Helvetica" w:cs="Segoe UI"/>
          <w:color w:val="000000" w:themeColor="text1"/>
          <w:sz w:val="22"/>
          <w:szCs w:val="22"/>
        </w:rPr>
        <w:t>.2023 –</w:t>
      </w:r>
      <w:r>
        <w:rPr>
          <w:rStyle w:val="s1"/>
          <w:rFonts w:ascii="Helvetica" w:hAnsi="Helvetica" w:cs="Segoe UI"/>
          <w:color w:val="000000" w:themeColor="text1"/>
          <w:sz w:val="22"/>
          <w:szCs w:val="22"/>
        </w:rPr>
        <w:t xml:space="preserve"> </w:t>
      </w:r>
      <w:r w:rsidR="00CF766A" w:rsidRPr="00CF766A">
        <w:rPr>
          <w:rStyle w:val="s1"/>
          <w:rFonts w:ascii="Helvetica" w:hAnsi="Helvetica" w:cs="Segoe UI"/>
          <w:color w:val="000000" w:themeColor="text1"/>
          <w:sz w:val="22"/>
          <w:szCs w:val="22"/>
        </w:rPr>
        <w:t xml:space="preserve">Die </w:t>
      </w:r>
      <w:proofErr w:type="spellStart"/>
      <w:r w:rsidR="00CF766A" w:rsidRPr="00CF766A">
        <w:rPr>
          <w:rStyle w:val="s1"/>
          <w:rFonts w:ascii="Helvetica" w:hAnsi="Helvetica" w:cs="Segoe UI"/>
          <w:color w:val="000000" w:themeColor="text1"/>
          <w:sz w:val="22"/>
          <w:szCs w:val="22"/>
        </w:rPr>
        <w:t>Einwohner:innen</w:t>
      </w:r>
      <w:proofErr w:type="spellEnd"/>
      <w:r w:rsidR="00CF766A" w:rsidRPr="00CF766A">
        <w:rPr>
          <w:rStyle w:val="s1"/>
          <w:rFonts w:ascii="Helvetica" w:hAnsi="Helvetica" w:cs="Segoe UI"/>
          <w:color w:val="000000" w:themeColor="text1"/>
          <w:sz w:val="22"/>
          <w:szCs w:val="22"/>
        </w:rPr>
        <w:t xml:space="preserve"> von </w:t>
      </w:r>
      <w:r w:rsidR="00CF766A">
        <w:rPr>
          <w:rStyle w:val="s1"/>
          <w:rFonts w:ascii="Helvetica" w:hAnsi="Helvetica" w:cs="Segoe UI"/>
          <w:color w:val="000000" w:themeColor="text1"/>
          <w:sz w:val="22"/>
          <w:szCs w:val="22"/>
        </w:rPr>
        <w:t>Fernwald</w:t>
      </w:r>
      <w:r w:rsidR="00CF766A" w:rsidRPr="00CF766A">
        <w:rPr>
          <w:rStyle w:val="s1"/>
          <w:rFonts w:ascii="Helvetica" w:hAnsi="Helvetica" w:cs="Segoe UI"/>
          <w:color w:val="000000" w:themeColor="text1"/>
          <w:sz w:val="22"/>
          <w:szCs w:val="22"/>
        </w:rPr>
        <w:t xml:space="preserve"> können sich für den Ausbau eines leistungsstarken Glasfasernetzes mit der TNG Stadtnetz GmbH (TNG) entscheiden. Bis zum 3</w:t>
      </w:r>
      <w:r w:rsidR="00CF766A">
        <w:rPr>
          <w:rStyle w:val="s1"/>
          <w:rFonts w:ascii="Helvetica" w:hAnsi="Helvetica" w:cs="Segoe UI"/>
          <w:color w:val="000000" w:themeColor="text1"/>
          <w:sz w:val="22"/>
          <w:szCs w:val="22"/>
        </w:rPr>
        <w:t>1</w:t>
      </w:r>
      <w:r w:rsidR="00CF766A" w:rsidRPr="00CF766A">
        <w:rPr>
          <w:rStyle w:val="s1"/>
          <w:rFonts w:ascii="Helvetica" w:hAnsi="Helvetica" w:cs="Segoe UI"/>
          <w:color w:val="000000" w:themeColor="text1"/>
          <w:sz w:val="22"/>
          <w:szCs w:val="22"/>
        </w:rPr>
        <w:t xml:space="preserve">. </w:t>
      </w:r>
      <w:r w:rsidR="00CF766A">
        <w:rPr>
          <w:rStyle w:val="s1"/>
          <w:rFonts w:ascii="Helvetica" w:hAnsi="Helvetica" w:cs="Segoe UI"/>
          <w:color w:val="000000" w:themeColor="text1"/>
          <w:sz w:val="22"/>
          <w:szCs w:val="22"/>
        </w:rPr>
        <w:t>März</w:t>
      </w:r>
      <w:r w:rsidR="00CF766A" w:rsidRPr="00CF766A">
        <w:rPr>
          <w:rStyle w:val="s1"/>
          <w:rFonts w:ascii="Helvetica" w:hAnsi="Helvetica" w:cs="Segoe UI"/>
          <w:color w:val="000000" w:themeColor="text1"/>
          <w:sz w:val="22"/>
          <w:szCs w:val="22"/>
        </w:rPr>
        <w:t xml:space="preserve"> 202</w:t>
      </w:r>
      <w:r w:rsidR="00CF766A">
        <w:rPr>
          <w:rStyle w:val="s1"/>
          <w:rFonts w:ascii="Helvetica" w:hAnsi="Helvetica" w:cs="Segoe UI"/>
          <w:color w:val="000000" w:themeColor="text1"/>
          <w:sz w:val="22"/>
          <w:szCs w:val="22"/>
        </w:rPr>
        <w:t>4</w:t>
      </w:r>
      <w:r w:rsidR="00CF766A" w:rsidRPr="00CF766A">
        <w:rPr>
          <w:rStyle w:val="s1"/>
          <w:rFonts w:ascii="Helvetica" w:hAnsi="Helvetica" w:cs="Segoe UI"/>
          <w:color w:val="000000" w:themeColor="text1"/>
          <w:sz w:val="22"/>
          <w:szCs w:val="22"/>
        </w:rPr>
        <w:t xml:space="preserve"> haben die </w:t>
      </w:r>
      <w:proofErr w:type="spellStart"/>
      <w:r w:rsidR="004F7B51">
        <w:rPr>
          <w:rStyle w:val="s1"/>
          <w:rFonts w:ascii="Helvetica" w:hAnsi="Helvetica" w:cs="Segoe UI"/>
          <w:color w:val="000000" w:themeColor="text1"/>
          <w:sz w:val="22"/>
          <w:szCs w:val="22"/>
        </w:rPr>
        <w:t>An</w:t>
      </w:r>
      <w:r w:rsidR="00CF766A" w:rsidRPr="00CF766A">
        <w:rPr>
          <w:rStyle w:val="s1"/>
          <w:rFonts w:ascii="Helvetica" w:hAnsi="Helvetica" w:cs="Segoe UI"/>
          <w:color w:val="000000" w:themeColor="text1"/>
          <w:sz w:val="22"/>
          <w:szCs w:val="22"/>
        </w:rPr>
        <w:t>wohner:innen</w:t>
      </w:r>
      <w:proofErr w:type="spellEnd"/>
      <w:r w:rsidR="00CF766A" w:rsidRPr="00CF766A">
        <w:rPr>
          <w:rStyle w:val="s1"/>
          <w:rFonts w:ascii="Helvetica" w:hAnsi="Helvetica" w:cs="Segoe UI"/>
          <w:color w:val="000000" w:themeColor="text1"/>
          <w:sz w:val="22"/>
          <w:szCs w:val="22"/>
        </w:rPr>
        <w:t xml:space="preserve"> die Chance, sich mit Einreichen eines Auftrags einen kostenlosen Glasfaseranschluss zu sichern und sich auf die digitale Zukunft vorzubereiten.</w:t>
      </w:r>
      <w:r w:rsidR="004F7B51">
        <w:rPr>
          <w:rStyle w:val="s1"/>
          <w:rFonts w:ascii="Helvetica" w:hAnsi="Helvetica" w:cs="Segoe UI"/>
          <w:color w:val="000000" w:themeColor="text1"/>
          <w:sz w:val="22"/>
          <w:szCs w:val="22"/>
        </w:rPr>
        <w:t xml:space="preserve"> </w:t>
      </w:r>
      <w:r w:rsidR="005651B6" w:rsidRPr="005651B6">
        <w:rPr>
          <w:rStyle w:val="s1"/>
          <w:rFonts w:ascii="Helvetica" w:hAnsi="Helvetica" w:cs="Segoe UI"/>
          <w:color w:val="000000" w:themeColor="text1"/>
          <w:sz w:val="22"/>
          <w:szCs w:val="22"/>
        </w:rPr>
        <w:t xml:space="preserve">Mit dem Ausbau eines durchgängigen Glasfasernetzes aus 100 % Glasfaser bis in die Häuser (FTTH, </w:t>
      </w:r>
      <w:proofErr w:type="spellStart"/>
      <w:r w:rsidR="005651B6" w:rsidRPr="005651B6">
        <w:rPr>
          <w:rStyle w:val="s1"/>
          <w:rFonts w:ascii="Helvetica" w:hAnsi="Helvetica" w:cs="Segoe UI"/>
          <w:color w:val="000000" w:themeColor="text1"/>
          <w:sz w:val="22"/>
          <w:szCs w:val="22"/>
        </w:rPr>
        <w:t>fibre-to-the-home</w:t>
      </w:r>
      <w:proofErr w:type="spellEnd"/>
      <w:r w:rsidR="005651B6" w:rsidRPr="005651B6">
        <w:rPr>
          <w:rStyle w:val="s1"/>
          <w:rFonts w:ascii="Helvetica" w:hAnsi="Helvetica" w:cs="Segoe UI"/>
          <w:color w:val="000000" w:themeColor="text1"/>
          <w:sz w:val="22"/>
          <w:szCs w:val="22"/>
        </w:rPr>
        <w:t xml:space="preserve">) </w:t>
      </w:r>
      <w:r w:rsidR="007229A8">
        <w:rPr>
          <w:rStyle w:val="s1"/>
          <w:rFonts w:ascii="Helvetica" w:hAnsi="Helvetica" w:cs="Segoe UI"/>
          <w:color w:val="000000" w:themeColor="text1"/>
          <w:sz w:val="22"/>
          <w:szCs w:val="22"/>
        </w:rPr>
        <w:t>schafft</w:t>
      </w:r>
      <w:r w:rsidR="005651B6" w:rsidRPr="005651B6">
        <w:rPr>
          <w:rStyle w:val="s1"/>
          <w:rFonts w:ascii="Helvetica" w:hAnsi="Helvetica" w:cs="Segoe UI"/>
          <w:color w:val="000000" w:themeColor="text1"/>
          <w:sz w:val="22"/>
          <w:szCs w:val="22"/>
        </w:rPr>
        <w:t xml:space="preserve"> TNG eine zukunftsfähige</w:t>
      </w:r>
      <w:r w:rsidR="005651B6">
        <w:rPr>
          <w:rStyle w:val="s1"/>
          <w:rFonts w:ascii="Helvetica" w:hAnsi="Helvetica" w:cs="Segoe UI"/>
          <w:color w:val="000000" w:themeColor="text1"/>
          <w:sz w:val="22"/>
          <w:szCs w:val="22"/>
        </w:rPr>
        <w:t xml:space="preserve"> und nachhaltige</w:t>
      </w:r>
      <w:r w:rsidR="005651B6" w:rsidRPr="005651B6">
        <w:rPr>
          <w:rStyle w:val="s1"/>
          <w:rFonts w:ascii="Helvetica" w:hAnsi="Helvetica" w:cs="Segoe UI"/>
          <w:color w:val="000000" w:themeColor="text1"/>
          <w:sz w:val="22"/>
          <w:szCs w:val="22"/>
        </w:rPr>
        <w:t xml:space="preserve"> Lösung, die </w:t>
      </w:r>
      <w:r w:rsidR="005651B6">
        <w:rPr>
          <w:rStyle w:val="s1"/>
          <w:rFonts w:ascii="Helvetica" w:hAnsi="Helvetica" w:cs="Segoe UI"/>
          <w:color w:val="000000" w:themeColor="text1"/>
          <w:sz w:val="22"/>
          <w:szCs w:val="22"/>
        </w:rPr>
        <w:t>Fernwald</w:t>
      </w:r>
      <w:r w:rsidR="005651B6" w:rsidRPr="005651B6">
        <w:rPr>
          <w:rStyle w:val="s1"/>
          <w:rFonts w:ascii="Helvetica" w:hAnsi="Helvetica" w:cs="Segoe UI"/>
          <w:color w:val="000000" w:themeColor="text1"/>
          <w:sz w:val="22"/>
          <w:szCs w:val="22"/>
        </w:rPr>
        <w:t xml:space="preserve"> langfristig </w:t>
      </w:r>
      <w:r w:rsidR="005651B6">
        <w:rPr>
          <w:rStyle w:val="s1"/>
          <w:rFonts w:ascii="Helvetica" w:hAnsi="Helvetica" w:cs="Segoe UI"/>
          <w:color w:val="000000" w:themeColor="text1"/>
          <w:sz w:val="22"/>
          <w:szCs w:val="22"/>
        </w:rPr>
        <w:t xml:space="preserve">mit </w:t>
      </w:r>
      <w:r w:rsidR="005651B6" w:rsidRPr="005651B6">
        <w:rPr>
          <w:rStyle w:val="s1"/>
          <w:rFonts w:ascii="Helvetica" w:hAnsi="Helvetica" w:cs="Segoe UI"/>
          <w:color w:val="000000" w:themeColor="text1"/>
          <w:sz w:val="22"/>
          <w:szCs w:val="22"/>
        </w:rPr>
        <w:t>schnelle</w:t>
      </w:r>
      <w:r w:rsidR="005651B6">
        <w:rPr>
          <w:rStyle w:val="s1"/>
          <w:rFonts w:ascii="Helvetica" w:hAnsi="Helvetica" w:cs="Segoe UI"/>
          <w:color w:val="000000" w:themeColor="text1"/>
          <w:sz w:val="22"/>
          <w:szCs w:val="22"/>
        </w:rPr>
        <w:t>m</w:t>
      </w:r>
      <w:r w:rsidR="005651B6" w:rsidRPr="005651B6">
        <w:rPr>
          <w:rStyle w:val="s1"/>
          <w:rFonts w:ascii="Helvetica" w:hAnsi="Helvetica" w:cs="Segoe UI"/>
          <w:color w:val="000000" w:themeColor="text1"/>
          <w:sz w:val="22"/>
          <w:szCs w:val="22"/>
        </w:rPr>
        <w:t xml:space="preserve"> Internet </w:t>
      </w:r>
      <w:r w:rsidR="005651B6">
        <w:rPr>
          <w:rStyle w:val="s1"/>
          <w:rFonts w:ascii="Helvetica" w:hAnsi="Helvetica" w:cs="Segoe UI"/>
          <w:color w:val="000000" w:themeColor="text1"/>
          <w:sz w:val="22"/>
          <w:szCs w:val="22"/>
        </w:rPr>
        <w:t>versorgt</w:t>
      </w:r>
      <w:r w:rsidR="005651B6" w:rsidRPr="005651B6">
        <w:rPr>
          <w:rStyle w:val="s1"/>
          <w:rFonts w:ascii="Helvetica" w:hAnsi="Helvetica" w:cs="Segoe UI"/>
          <w:color w:val="000000" w:themeColor="text1"/>
          <w:sz w:val="22"/>
          <w:szCs w:val="22"/>
        </w:rPr>
        <w:t>.</w:t>
      </w:r>
    </w:p>
    <w:p w14:paraId="470BDC7B" w14:textId="77777777" w:rsidR="00CF766A" w:rsidRDefault="00CF766A" w:rsidP="00CF766A">
      <w:pPr>
        <w:spacing w:line="360" w:lineRule="auto"/>
        <w:rPr>
          <w:rStyle w:val="s1"/>
          <w:rFonts w:ascii="Helvetica" w:hAnsi="Helvetica" w:cs="Segoe UI"/>
          <w:color w:val="000000" w:themeColor="text1"/>
          <w:sz w:val="22"/>
          <w:szCs w:val="22"/>
        </w:rPr>
      </w:pPr>
    </w:p>
    <w:p w14:paraId="4BCDC541" w14:textId="50E629D1" w:rsidR="00EE3825" w:rsidRPr="00EE3825" w:rsidRDefault="00EE3825" w:rsidP="000C42E9">
      <w:pPr>
        <w:spacing w:line="360" w:lineRule="auto"/>
        <w:rPr>
          <w:rStyle w:val="s1"/>
          <w:rFonts w:ascii="Helvetica" w:hAnsi="Helvetica" w:cs="Segoe UI"/>
          <w:b/>
          <w:bCs/>
          <w:color w:val="000000" w:themeColor="text1"/>
          <w:sz w:val="22"/>
          <w:szCs w:val="22"/>
        </w:rPr>
      </w:pPr>
      <w:r w:rsidRPr="00EE3825">
        <w:rPr>
          <w:rStyle w:val="s1"/>
          <w:rFonts w:ascii="Helvetica" w:hAnsi="Helvetica" w:cs="Segoe UI"/>
          <w:b/>
          <w:bCs/>
          <w:color w:val="000000" w:themeColor="text1"/>
          <w:sz w:val="22"/>
          <w:szCs w:val="22"/>
        </w:rPr>
        <w:t xml:space="preserve">TNG baut </w:t>
      </w:r>
      <w:r>
        <w:rPr>
          <w:rStyle w:val="s1"/>
          <w:rFonts w:ascii="Helvetica" w:hAnsi="Helvetica" w:cs="Segoe UI"/>
          <w:b/>
          <w:bCs/>
          <w:color w:val="000000" w:themeColor="text1"/>
          <w:sz w:val="22"/>
          <w:szCs w:val="22"/>
        </w:rPr>
        <w:t xml:space="preserve">eigenwirtschaftlich und </w:t>
      </w:r>
      <w:r w:rsidRPr="00EE3825">
        <w:rPr>
          <w:rStyle w:val="s1"/>
          <w:rFonts w:ascii="Helvetica" w:hAnsi="Helvetica" w:cs="Segoe UI"/>
          <w:b/>
          <w:bCs/>
          <w:color w:val="000000" w:themeColor="text1"/>
          <w:sz w:val="22"/>
          <w:szCs w:val="22"/>
        </w:rPr>
        <w:t>ohne Quote</w:t>
      </w:r>
    </w:p>
    <w:p w14:paraId="5A3E29DA" w14:textId="70A07811" w:rsidR="00EE3825" w:rsidRDefault="004F7B51" w:rsidP="000C42E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TNG hat den</w:t>
      </w:r>
      <w:r w:rsidRPr="004F7B51">
        <w:rPr>
          <w:rStyle w:val="s1"/>
          <w:rFonts w:ascii="Helvetica" w:hAnsi="Helvetica" w:cs="Segoe UI"/>
          <w:color w:val="000000" w:themeColor="text1"/>
          <w:sz w:val="22"/>
          <w:szCs w:val="22"/>
        </w:rPr>
        <w:t xml:space="preserve"> Ausstiegspunkt an </w:t>
      </w:r>
      <w:r>
        <w:rPr>
          <w:rStyle w:val="s1"/>
          <w:rFonts w:ascii="Helvetica" w:hAnsi="Helvetica" w:cs="Segoe UI"/>
          <w:color w:val="000000" w:themeColor="text1"/>
          <w:sz w:val="22"/>
          <w:szCs w:val="22"/>
        </w:rPr>
        <w:t>der</w:t>
      </w:r>
      <w:r w:rsidRPr="004F7B51">
        <w:rPr>
          <w:rStyle w:val="s1"/>
          <w:rFonts w:ascii="Helvetica" w:hAnsi="Helvetica" w:cs="Segoe UI"/>
          <w:color w:val="000000" w:themeColor="text1"/>
          <w:sz w:val="22"/>
          <w:szCs w:val="22"/>
        </w:rPr>
        <w:t xml:space="preserve"> Glasfasertrasse für Gebiete im Landkreis Gießen, der in der Gemeinde Fernwald liegt, bereits fertiggestellt. Dies ermöglicht den flächendeckenden </w:t>
      </w:r>
      <w:r>
        <w:rPr>
          <w:rStyle w:val="s1"/>
          <w:rFonts w:ascii="Helvetica" w:hAnsi="Helvetica" w:cs="Segoe UI"/>
          <w:color w:val="000000" w:themeColor="text1"/>
          <w:sz w:val="22"/>
          <w:szCs w:val="22"/>
        </w:rPr>
        <w:t>B</w:t>
      </w:r>
      <w:r w:rsidRPr="004F7B51">
        <w:rPr>
          <w:rStyle w:val="s1"/>
          <w:rFonts w:ascii="Helvetica" w:hAnsi="Helvetica" w:cs="Segoe UI"/>
          <w:color w:val="000000" w:themeColor="text1"/>
          <w:sz w:val="22"/>
          <w:szCs w:val="22"/>
        </w:rPr>
        <w:t xml:space="preserve">au </w:t>
      </w:r>
      <w:r>
        <w:rPr>
          <w:rStyle w:val="s1"/>
          <w:rFonts w:ascii="Helvetica" w:hAnsi="Helvetica" w:cs="Segoe UI"/>
          <w:color w:val="000000" w:themeColor="text1"/>
          <w:sz w:val="22"/>
          <w:szCs w:val="22"/>
        </w:rPr>
        <w:t>des</w:t>
      </w:r>
      <w:r w:rsidRPr="004F7B51">
        <w:rPr>
          <w:rStyle w:val="s1"/>
          <w:rFonts w:ascii="Helvetica" w:hAnsi="Helvetica" w:cs="Segoe UI"/>
          <w:color w:val="000000" w:themeColor="text1"/>
          <w:sz w:val="22"/>
          <w:szCs w:val="22"/>
        </w:rPr>
        <w:t xml:space="preserve"> </w:t>
      </w:r>
      <w:r>
        <w:rPr>
          <w:rStyle w:val="s1"/>
          <w:rFonts w:ascii="Helvetica" w:hAnsi="Helvetica" w:cs="Segoe UI"/>
          <w:color w:val="000000" w:themeColor="text1"/>
          <w:sz w:val="22"/>
          <w:szCs w:val="22"/>
        </w:rPr>
        <w:t>N</w:t>
      </w:r>
      <w:r w:rsidRPr="004F7B51">
        <w:rPr>
          <w:rStyle w:val="s1"/>
          <w:rFonts w:ascii="Helvetica" w:hAnsi="Helvetica" w:cs="Segoe UI"/>
          <w:color w:val="000000" w:themeColor="text1"/>
          <w:sz w:val="22"/>
          <w:szCs w:val="22"/>
        </w:rPr>
        <w:t xml:space="preserve">etzes in den Ortsteilen Albach, Annerod und Steinbach und den Start in </w:t>
      </w:r>
      <w:r>
        <w:rPr>
          <w:rStyle w:val="s1"/>
          <w:rFonts w:ascii="Helvetica" w:hAnsi="Helvetica" w:cs="Segoe UI"/>
          <w:color w:val="000000" w:themeColor="text1"/>
          <w:sz w:val="22"/>
          <w:szCs w:val="22"/>
        </w:rPr>
        <w:t>die</w:t>
      </w:r>
      <w:r w:rsidRPr="004F7B51">
        <w:rPr>
          <w:rStyle w:val="s1"/>
          <w:rFonts w:ascii="Helvetica" w:hAnsi="Helvetica" w:cs="Segoe UI"/>
          <w:color w:val="000000" w:themeColor="text1"/>
          <w:sz w:val="22"/>
          <w:szCs w:val="22"/>
        </w:rPr>
        <w:t xml:space="preserve"> seit langem geplante Vermarktung</w:t>
      </w:r>
      <w:r>
        <w:rPr>
          <w:rStyle w:val="s1"/>
          <w:rFonts w:ascii="Helvetica" w:hAnsi="Helvetica" w:cs="Segoe UI"/>
          <w:color w:val="000000" w:themeColor="text1"/>
          <w:sz w:val="22"/>
          <w:szCs w:val="22"/>
        </w:rPr>
        <w:t>s</w:t>
      </w:r>
      <w:r w:rsidRPr="004F7B51">
        <w:rPr>
          <w:rStyle w:val="s1"/>
          <w:rFonts w:ascii="Helvetica" w:hAnsi="Helvetica" w:cs="Segoe UI"/>
          <w:color w:val="000000" w:themeColor="text1"/>
          <w:sz w:val="22"/>
          <w:szCs w:val="22"/>
        </w:rPr>
        <w:t>phase.</w:t>
      </w:r>
      <w:r>
        <w:rPr>
          <w:rStyle w:val="s1"/>
          <w:rFonts w:ascii="Helvetica" w:hAnsi="Helvetica" w:cs="Segoe UI"/>
          <w:color w:val="000000" w:themeColor="text1"/>
          <w:sz w:val="22"/>
          <w:szCs w:val="22"/>
        </w:rPr>
        <w:t xml:space="preserve"> </w:t>
      </w:r>
      <w:r w:rsidR="00EE3825">
        <w:rPr>
          <w:rStyle w:val="s1"/>
          <w:rFonts w:ascii="Helvetica" w:hAnsi="Helvetica" w:cs="Segoe UI"/>
          <w:color w:val="000000" w:themeColor="text1"/>
          <w:sz w:val="22"/>
          <w:szCs w:val="22"/>
        </w:rPr>
        <w:t xml:space="preserve">Für den Ausbau benötigt TNG keine Quote und versichert, dass der Ausbau in jedem Fall vollzogen werde. Die finanziellen Mittel für den Ausbau stellt TNG eigenwirtschaftlich. </w:t>
      </w:r>
      <w:r>
        <w:rPr>
          <w:rStyle w:val="s1"/>
          <w:rFonts w:ascii="Helvetica" w:hAnsi="Helvetica" w:cs="Segoe UI"/>
          <w:color w:val="000000" w:themeColor="text1"/>
          <w:sz w:val="22"/>
          <w:szCs w:val="22"/>
        </w:rPr>
        <w:t>Die Tiefbauarbeiten werden im Frühjahr 2024 starten.</w:t>
      </w:r>
    </w:p>
    <w:p w14:paraId="7604A39F" w14:textId="77777777" w:rsidR="00442497" w:rsidRDefault="00442497" w:rsidP="00442497">
      <w:pPr>
        <w:spacing w:line="360" w:lineRule="auto"/>
        <w:rPr>
          <w:rStyle w:val="s1"/>
          <w:rFonts w:ascii="Helvetica" w:hAnsi="Helvetica" w:cs="Segoe UI"/>
          <w:color w:val="000000" w:themeColor="text1"/>
          <w:sz w:val="22"/>
          <w:szCs w:val="22"/>
        </w:rPr>
      </w:pPr>
    </w:p>
    <w:p w14:paraId="6B6C022B" w14:textId="6FC9A223" w:rsidR="00442497" w:rsidRPr="00442497" w:rsidRDefault="00442497" w:rsidP="00442497">
      <w:pPr>
        <w:spacing w:line="360" w:lineRule="auto"/>
        <w:rPr>
          <w:rStyle w:val="s1"/>
          <w:rFonts w:ascii="Helvetica" w:hAnsi="Helvetica" w:cs="Segoe UI"/>
          <w:b/>
          <w:bCs/>
          <w:color w:val="000000" w:themeColor="text1"/>
          <w:sz w:val="22"/>
          <w:szCs w:val="22"/>
        </w:rPr>
      </w:pPr>
      <w:r w:rsidRPr="00442497">
        <w:rPr>
          <w:rStyle w:val="s1"/>
          <w:rFonts w:ascii="Helvetica" w:hAnsi="Helvetica" w:cs="Segoe UI"/>
          <w:b/>
          <w:bCs/>
          <w:color w:val="000000" w:themeColor="text1"/>
          <w:sz w:val="22"/>
          <w:szCs w:val="22"/>
        </w:rPr>
        <w:t xml:space="preserve">Veranstaltungen und </w:t>
      </w:r>
      <w:r>
        <w:rPr>
          <w:rStyle w:val="s1"/>
          <w:rFonts w:ascii="Helvetica" w:hAnsi="Helvetica" w:cs="Segoe UI"/>
          <w:b/>
          <w:bCs/>
          <w:color w:val="000000" w:themeColor="text1"/>
          <w:sz w:val="22"/>
          <w:szCs w:val="22"/>
        </w:rPr>
        <w:t>Online-Buchung</w:t>
      </w:r>
    </w:p>
    <w:p w14:paraId="0F063311" w14:textId="77777777" w:rsidR="008358A5" w:rsidRDefault="00442497" w:rsidP="008358A5">
      <w:pPr>
        <w:spacing w:after="150" w:line="360" w:lineRule="auto"/>
        <w:rPr>
          <w:rStyle w:val="s1"/>
          <w:rFonts w:ascii="Helvetica" w:hAnsi="Helvetica" w:cs="Segoe UI"/>
          <w:color w:val="000000" w:themeColor="text1"/>
          <w:sz w:val="22"/>
          <w:szCs w:val="22"/>
        </w:rPr>
      </w:pPr>
      <w:r w:rsidRPr="00442497">
        <w:rPr>
          <w:rStyle w:val="s1"/>
          <w:rFonts w:ascii="Helvetica" w:hAnsi="Helvetica" w:cs="Segoe UI"/>
          <w:color w:val="000000" w:themeColor="text1"/>
          <w:sz w:val="22"/>
          <w:szCs w:val="22"/>
        </w:rPr>
        <w:t xml:space="preserve">Um die Bürger:innen umfassend über das Projekt, die Technik und die Produkte zu informieren, </w:t>
      </w:r>
      <w:r>
        <w:rPr>
          <w:rStyle w:val="s1"/>
          <w:rFonts w:ascii="Helvetica" w:hAnsi="Helvetica" w:cs="Segoe UI"/>
          <w:color w:val="000000" w:themeColor="text1"/>
          <w:sz w:val="22"/>
          <w:szCs w:val="22"/>
        </w:rPr>
        <w:t>plant</w:t>
      </w:r>
      <w:r w:rsidRPr="00442497">
        <w:rPr>
          <w:rStyle w:val="s1"/>
          <w:rFonts w:ascii="Helvetica" w:hAnsi="Helvetica" w:cs="Segoe UI"/>
          <w:color w:val="000000" w:themeColor="text1"/>
          <w:sz w:val="22"/>
          <w:szCs w:val="22"/>
        </w:rPr>
        <w:t xml:space="preserve"> TNG zahlreiche Veranstaltungen und Beratungstermine im Laufe der Aktionsphase. </w:t>
      </w:r>
      <w:r w:rsidRPr="000F7350">
        <w:rPr>
          <w:rStyle w:val="s1"/>
          <w:rFonts w:ascii="Helvetica" w:hAnsi="Helvetica" w:cs="Segoe UI"/>
          <w:color w:val="000000" w:themeColor="text1"/>
          <w:sz w:val="22"/>
          <w:szCs w:val="22"/>
        </w:rPr>
        <w:t>Die bevorstehenden</w:t>
      </w:r>
      <w:r>
        <w:rPr>
          <w:rStyle w:val="s1"/>
          <w:rFonts w:ascii="Helvetica" w:hAnsi="Helvetica" w:cs="Segoe UI"/>
          <w:color w:val="000000" w:themeColor="text1"/>
          <w:sz w:val="22"/>
          <w:szCs w:val="22"/>
        </w:rPr>
        <w:t xml:space="preserve"> </w:t>
      </w:r>
      <w:r w:rsidRPr="00DB4C2C">
        <w:rPr>
          <w:rStyle w:val="s1"/>
          <w:rFonts w:ascii="Helvetica" w:hAnsi="Helvetica" w:cs="Segoe UI"/>
          <w:color w:val="000000" w:themeColor="text1"/>
          <w:sz w:val="22"/>
          <w:szCs w:val="22"/>
        </w:rPr>
        <w:t>Online-</w:t>
      </w:r>
      <w:r>
        <w:rPr>
          <w:rStyle w:val="s1"/>
          <w:rFonts w:ascii="Helvetica" w:hAnsi="Helvetica" w:cs="Segoe UI"/>
          <w:color w:val="000000" w:themeColor="text1"/>
          <w:sz w:val="22"/>
          <w:szCs w:val="22"/>
        </w:rPr>
        <w:t xml:space="preserve">Beratungen und die Termine für zukünftige Info-Events </w:t>
      </w:r>
      <w:r w:rsidRPr="000F7350">
        <w:rPr>
          <w:rStyle w:val="s1"/>
          <w:rFonts w:ascii="Helvetica" w:hAnsi="Helvetica" w:cs="Segoe UI"/>
          <w:color w:val="000000" w:themeColor="text1"/>
          <w:sz w:val="22"/>
          <w:szCs w:val="22"/>
        </w:rPr>
        <w:t>finden Sie unter</w:t>
      </w:r>
      <w:r>
        <w:rPr>
          <w:rStyle w:val="s1"/>
          <w:rFonts w:ascii="Helvetica" w:hAnsi="Helvetica" w:cs="Segoe UI"/>
          <w:color w:val="000000" w:themeColor="text1"/>
          <w:sz w:val="22"/>
          <w:szCs w:val="22"/>
        </w:rPr>
        <w:t xml:space="preserve"> </w:t>
      </w:r>
      <w:hyperlink r:id="rId7" w:history="1">
        <w:r w:rsidRPr="003D3310">
          <w:rPr>
            <w:rStyle w:val="Hyperlink"/>
            <w:rFonts w:ascii="Helvetica" w:hAnsi="Helvetica" w:cs="Segoe UI"/>
            <w:sz w:val="22"/>
            <w:szCs w:val="22"/>
          </w:rPr>
          <w:t>www.tng.de/fernwald</w:t>
        </w:r>
      </w:hyperlink>
      <w:r>
        <w:rPr>
          <w:rStyle w:val="s1"/>
          <w:rFonts w:ascii="Helvetica" w:hAnsi="Helvetica" w:cs="Segoe UI"/>
          <w:color w:val="000000" w:themeColor="text1"/>
          <w:sz w:val="22"/>
          <w:szCs w:val="22"/>
        </w:rPr>
        <w:t xml:space="preserve">. </w:t>
      </w:r>
    </w:p>
    <w:p w14:paraId="54E8D178" w14:textId="68EAB3F2" w:rsidR="00442497" w:rsidRPr="000F7350" w:rsidRDefault="00442497" w:rsidP="00442497">
      <w:pPr>
        <w:spacing w:line="360" w:lineRule="auto"/>
        <w:rPr>
          <w:rStyle w:val="s1"/>
          <w:rFonts w:ascii="Helvetica" w:hAnsi="Helvetica" w:cs="Segoe UI"/>
          <w:color w:val="000000" w:themeColor="text1"/>
          <w:sz w:val="22"/>
          <w:szCs w:val="22"/>
        </w:rPr>
      </w:pPr>
      <w:r w:rsidRPr="000F7350">
        <w:rPr>
          <w:rStyle w:val="s1"/>
          <w:rFonts w:ascii="Helvetica" w:hAnsi="Helvetica" w:cs="Segoe UI"/>
          <w:color w:val="000000" w:themeColor="text1"/>
          <w:sz w:val="22"/>
          <w:szCs w:val="22"/>
        </w:rPr>
        <w:t xml:space="preserve">Entscheidungsfreudige können unter </w:t>
      </w:r>
      <w:r>
        <w:rPr>
          <w:rStyle w:val="s1"/>
          <w:rFonts w:ascii="Helvetica" w:hAnsi="Helvetica" w:cs="Segoe UI"/>
          <w:color w:val="000000" w:themeColor="text1"/>
          <w:sz w:val="22"/>
          <w:szCs w:val="22"/>
        </w:rPr>
        <w:t>www.</w:t>
      </w:r>
      <w:r w:rsidRPr="000F7350">
        <w:rPr>
          <w:rStyle w:val="s1"/>
          <w:rFonts w:ascii="Helvetica" w:hAnsi="Helvetica" w:cs="Segoe UI"/>
          <w:color w:val="000000" w:themeColor="text1"/>
          <w:sz w:val="22"/>
          <w:szCs w:val="22"/>
        </w:rPr>
        <w:t>tng.de/bestell</w:t>
      </w:r>
      <w:r>
        <w:rPr>
          <w:rStyle w:val="s1"/>
          <w:rFonts w:ascii="Helvetica" w:hAnsi="Helvetica" w:cs="Segoe UI"/>
          <w:color w:val="000000" w:themeColor="text1"/>
          <w:sz w:val="22"/>
          <w:szCs w:val="22"/>
        </w:rPr>
        <w:t>en</w:t>
      </w:r>
      <w:r w:rsidRPr="000F7350">
        <w:rPr>
          <w:rStyle w:val="s1"/>
          <w:rFonts w:ascii="Helvetica" w:hAnsi="Helvetica" w:cs="Segoe UI"/>
          <w:color w:val="000000" w:themeColor="text1"/>
          <w:sz w:val="22"/>
          <w:szCs w:val="22"/>
        </w:rPr>
        <w:t xml:space="preserve"> ihren Auftrag mit Buchung des Wunschtarifs bestellen. Dabei sichert man sich zudem ein Startguthaben in Höhe von 25 €. </w:t>
      </w:r>
    </w:p>
    <w:p w14:paraId="78083ABE" w14:textId="2C1C0887" w:rsidR="00B406AB" w:rsidRPr="00751853" w:rsidRDefault="00442497" w:rsidP="00DB4C2C">
      <w:pPr>
        <w:spacing w:line="360" w:lineRule="auto"/>
        <w:rPr>
          <w:rStyle w:val="s1"/>
          <w:rFonts w:ascii="Helvetica" w:hAnsi="Helvetica" w:cstheme="minorHAnsi"/>
          <w:sz w:val="22"/>
          <w:szCs w:val="22"/>
        </w:rPr>
      </w:pPr>
      <w:r w:rsidRPr="000F7350">
        <w:rPr>
          <w:rStyle w:val="s1"/>
          <w:rFonts w:ascii="Helvetica" w:hAnsi="Helvetica" w:cs="Segoe UI"/>
          <w:color w:val="000000" w:themeColor="text1"/>
          <w:sz w:val="22"/>
          <w:szCs w:val="22"/>
        </w:rPr>
        <w:lastRenderedPageBreak/>
        <w:t>Darüber hinaus steht das Team des TNG-Glasfaserinformationszentrums unter 0431 530 50 400 für Fragen und telefonische Bestellungen zur Verfügung.</w:t>
      </w:r>
      <w:r w:rsidR="008358A5">
        <w:rPr>
          <w:rStyle w:val="s1"/>
          <w:rFonts w:ascii="Helvetica" w:hAnsi="Helvetica" w:cs="Segoe UI"/>
          <w:color w:val="000000" w:themeColor="text1"/>
          <w:sz w:val="22"/>
          <w:szCs w:val="22"/>
        </w:rPr>
        <w:t xml:space="preserve"> </w:t>
      </w:r>
      <w:r w:rsidR="00C66F53" w:rsidRPr="00751853">
        <w:rPr>
          <w:rFonts w:ascii="Helvetica" w:hAnsi="Helvetica" w:cstheme="minorHAnsi"/>
          <w:sz w:val="22"/>
          <w:szCs w:val="22"/>
        </w:rPr>
        <w:br/>
      </w: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350 Mitarbeiter:innen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8" w:history="1">
        <w:r w:rsidRPr="00DB4C2C">
          <w:rPr>
            <w:rStyle w:val="Hyperlink"/>
            <w:rFonts w:cs="Arial"/>
            <w:lang w:val="en-US"/>
          </w:rPr>
          <w:t>presse@tng.de</w:t>
        </w:r>
      </w:hyperlink>
    </w:p>
    <w:sectPr w:rsidR="00DB4C2C" w:rsidRPr="002E0C17"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2E34" w14:textId="77777777" w:rsidR="00905FE8" w:rsidRDefault="00905FE8">
      <w:r>
        <w:separator/>
      </w:r>
    </w:p>
  </w:endnote>
  <w:endnote w:type="continuationSeparator" w:id="0">
    <w:p w14:paraId="7FE8FEA0" w14:textId="77777777" w:rsidR="00905FE8" w:rsidRDefault="0090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160D" w14:textId="77777777" w:rsidR="00905FE8" w:rsidRDefault="00905FE8">
      <w:r>
        <w:separator/>
      </w:r>
    </w:p>
  </w:footnote>
  <w:footnote w:type="continuationSeparator" w:id="0">
    <w:p w14:paraId="05CFC7EF" w14:textId="77777777" w:rsidR="00905FE8" w:rsidRDefault="0090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822174"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822174" w:rsidRDefault="00822174" w:rsidP="00276388">
    <w:pPr>
      <w:pStyle w:val="Kopf-undFuzeilen"/>
      <w:tabs>
        <w:tab w:val="clear" w:pos="9020"/>
        <w:tab w:val="center" w:pos="4819"/>
        <w:tab w:val="right" w:pos="9638"/>
      </w:tabs>
      <w:jc w:val="right"/>
    </w:pPr>
  </w:p>
  <w:p w14:paraId="0EE74B9D" w14:textId="77777777" w:rsidR="00822174" w:rsidRDefault="00822174" w:rsidP="00E53F4F">
    <w:pPr>
      <w:pStyle w:val="Kopf-undFuzeilen"/>
      <w:tabs>
        <w:tab w:val="clear" w:pos="9020"/>
        <w:tab w:val="center" w:pos="4819"/>
        <w:tab w:val="left" w:pos="8280"/>
        <w:tab w:val="right" w:pos="9638"/>
      </w:tabs>
    </w:pPr>
  </w:p>
  <w:p w14:paraId="5A4C7EE8" w14:textId="77777777" w:rsidR="00822174" w:rsidRDefault="00822174" w:rsidP="00276388">
    <w:pPr>
      <w:pStyle w:val="Kopf-undFuzeilen"/>
      <w:tabs>
        <w:tab w:val="clear" w:pos="9020"/>
        <w:tab w:val="center" w:pos="4819"/>
        <w:tab w:val="left" w:pos="8280"/>
        <w:tab w:val="right" w:pos="9638"/>
      </w:tabs>
      <w:jc w:val="right"/>
    </w:pPr>
  </w:p>
  <w:p w14:paraId="43AD5EF3" w14:textId="77777777" w:rsidR="00822174" w:rsidRDefault="00822174" w:rsidP="00276388">
    <w:pPr>
      <w:pStyle w:val="Kopf-undFuzeilen"/>
      <w:tabs>
        <w:tab w:val="clear" w:pos="9020"/>
        <w:tab w:val="center" w:pos="4819"/>
        <w:tab w:val="left" w:pos="8280"/>
        <w:tab w:val="right" w:pos="9638"/>
      </w:tabs>
      <w:jc w:val="right"/>
    </w:pPr>
  </w:p>
  <w:p w14:paraId="6D2073DB" w14:textId="77777777" w:rsidR="00822174" w:rsidRDefault="00822174"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761560"/>
    <w:multiLevelType w:val="multilevel"/>
    <w:tmpl w:val="93C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365696">
    <w:abstractNumId w:val="0"/>
  </w:num>
  <w:num w:numId="2" w16cid:durableId="32940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9215C"/>
    <w:rsid w:val="000A51A5"/>
    <w:rsid w:val="000A6C46"/>
    <w:rsid w:val="000C42E9"/>
    <w:rsid w:val="000F7112"/>
    <w:rsid w:val="000F7350"/>
    <w:rsid w:val="0010020A"/>
    <w:rsid w:val="00106B67"/>
    <w:rsid w:val="00192405"/>
    <w:rsid w:val="00194263"/>
    <w:rsid w:val="001B7A5C"/>
    <w:rsid w:val="001E4C54"/>
    <w:rsid w:val="001F270C"/>
    <w:rsid w:val="001F6924"/>
    <w:rsid w:val="00253530"/>
    <w:rsid w:val="002834D7"/>
    <w:rsid w:val="00290566"/>
    <w:rsid w:val="002E0C17"/>
    <w:rsid w:val="002F115B"/>
    <w:rsid w:val="00305228"/>
    <w:rsid w:val="00317E5F"/>
    <w:rsid w:val="003D37CA"/>
    <w:rsid w:val="00442497"/>
    <w:rsid w:val="004A5557"/>
    <w:rsid w:val="004B73CA"/>
    <w:rsid w:val="004C526F"/>
    <w:rsid w:val="004D1FF5"/>
    <w:rsid w:val="004F7B51"/>
    <w:rsid w:val="0050435C"/>
    <w:rsid w:val="0053216D"/>
    <w:rsid w:val="00532D2A"/>
    <w:rsid w:val="005651B6"/>
    <w:rsid w:val="005E1438"/>
    <w:rsid w:val="00607CC4"/>
    <w:rsid w:val="006359B7"/>
    <w:rsid w:val="00636604"/>
    <w:rsid w:val="00637033"/>
    <w:rsid w:val="0068740F"/>
    <w:rsid w:val="006F7E5A"/>
    <w:rsid w:val="007229A8"/>
    <w:rsid w:val="007345B8"/>
    <w:rsid w:val="007418AF"/>
    <w:rsid w:val="00751853"/>
    <w:rsid w:val="007637BB"/>
    <w:rsid w:val="00771CC1"/>
    <w:rsid w:val="00775EE7"/>
    <w:rsid w:val="007937DA"/>
    <w:rsid w:val="007C212A"/>
    <w:rsid w:val="007C3EB5"/>
    <w:rsid w:val="007F5A56"/>
    <w:rsid w:val="00816955"/>
    <w:rsid w:val="00822174"/>
    <w:rsid w:val="008358A5"/>
    <w:rsid w:val="008D3F4B"/>
    <w:rsid w:val="00905FE8"/>
    <w:rsid w:val="009112F4"/>
    <w:rsid w:val="009A5F18"/>
    <w:rsid w:val="009B30DD"/>
    <w:rsid w:val="009C495A"/>
    <w:rsid w:val="009D1E48"/>
    <w:rsid w:val="009D7896"/>
    <w:rsid w:val="009F07D3"/>
    <w:rsid w:val="00A561D1"/>
    <w:rsid w:val="00A722E6"/>
    <w:rsid w:val="00AA1DB5"/>
    <w:rsid w:val="00AA2D50"/>
    <w:rsid w:val="00AB5F84"/>
    <w:rsid w:val="00AC0A50"/>
    <w:rsid w:val="00B14432"/>
    <w:rsid w:val="00B26F49"/>
    <w:rsid w:val="00B34674"/>
    <w:rsid w:val="00B35CB4"/>
    <w:rsid w:val="00B406AB"/>
    <w:rsid w:val="00BA568C"/>
    <w:rsid w:val="00BA7F64"/>
    <w:rsid w:val="00BB1ECD"/>
    <w:rsid w:val="00BC3A7B"/>
    <w:rsid w:val="00C16DCC"/>
    <w:rsid w:val="00C34009"/>
    <w:rsid w:val="00C65FB8"/>
    <w:rsid w:val="00C66F53"/>
    <w:rsid w:val="00C82E9D"/>
    <w:rsid w:val="00CF1FA9"/>
    <w:rsid w:val="00CF5B81"/>
    <w:rsid w:val="00CF766A"/>
    <w:rsid w:val="00D033AC"/>
    <w:rsid w:val="00D23F1E"/>
    <w:rsid w:val="00D42061"/>
    <w:rsid w:val="00DA6FB4"/>
    <w:rsid w:val="00DB4C2C"/>
    <w:rsid w:val="00DC49FB"/>
    <w:rsid w:val="00DD7159"/>
    <w:rsid w:val="00E2309F"/>
    <w:rsid w:val="00E368C0"/>
    <w:rsid w:val="00E4495B"/>
    <w:rsid w:val="00E60A27"/>
    <w:rsid w:val="00EA4C3C"/>
    <w:rsid w:val="00EB0A09"/>
    <w:rsid w:val="00EB4C57"/>
    <w:rsid w:val="00EE3825"/>
    <w:rsid w:val="00EF5FAE"/>
    <w:rsid w:val="00F368DF"/>
    <w:rsid w:val="00F44360"/>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qForma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semiHidden/>
    <w:unhideWhenUsed/>
    <w:rsid w:val="0060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694">
      <w:bodyDiv w:val="1"/>
      <w:marLeft w:val="0"/>
      <w:marRight w:val="0"/>
      <w:marTop w:val="0"/>
      <w:marBottom w:val="0"/>
      <w:divBdr>
        <w:top w:val="none" w:sz="0" w:space="0" w:color="auto"/>
        <w:left w:val="none" w:sz="0" w:space="0" w:color="auto"/>
        <w:bottom w:val="none" w:sz="0" w:space="0" w:color="auto"/>
        <w:right w:val="none" w:sz="0" w:space="0" w:color="auto"/>
      </w:divBdr>
      <w:divsChild>
        <w:div w:id="416750591">
          <w:marLeft w:val="0"/>
          <w:marRight w:val="0"/>
          <w:marTop w:val="0"/>
          <w:marBottom w:val="0"/>
          <w:divBdr>
            <w:top w:val="none" w:sz="0" w:space="0" w:color="auto"/>
            <w:left w:val="none" w:sz="0" w:space="0" w:color="auto"/>
            <w:bottom w:val="none" w:sz="0" w:space="0" w:color="auto"/>
            <w:right w:val="none" w:sz="0" w:space="0" w:color="auto"/>
          </w:divBdr>
          <w:divsChild>
            <w:div w:id="765157050">
              <w:marLeft w:val="0"/>
              <w:marRight w:val="0"/>
              <w:marTop w:val="0"/>
              <w:marBottom w:val="0"/>
              <w:divBdr>
                <w:top w:val="none" w:sz="0" w:space="0" w:color="auto"/>
                <w:left w:val="none" w:sz="0" w:space="0" w:color="auto"/>
                <w:bottom w:val="none" w:sz="0" w:space="0" w:color="auto"/>
                <w:right w:val="none" w:sz="0" w:space="0" w:color="auto"/>
              </w:divBdr>
              <w:divsChild>
                <w:div w:id="7413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6525">
      <w:bodyDiv w:val="1"/>
      <w:marLeft w:val="0"/>
      <w:marRight w:val="0"/>
      <w:marTop w:val="0"/>
      <w:marBottom w:val="0"/>
      <w:divBdr>
        <w:top w:val="none" w:sz="0" w:space="0" w:color="auto"/>
        <w:left w:val="none" w:sz="0" w:space="0" w:color="auto"/>
        <w:bottom w:val="none" w:sz="0" w:space="0" w:color="auto"/>
        <w:right w:val="none" w:sz="0" w:space="0" w:color="auto"/>
      </w:divBdr>
      <w:divsChild>
        <w:div w:id="703333640">
          <w:marLeft w:val="0"/>
          <w:marRight w:val="0"/>
          <w:marTop w:val="0"/>
          <w:marBottom w:val="0"/>
          <w:divBdr>
            <w:top w:val="none" w:sz="0" w:space="0" w:color="auto"/>
            <w:left w:val="none" w:sz="0" w:space="0" w:color="auto"/>
            <w:bottom w:val="none" w:sz="0" w:space="0" w:color="auto"/>
            <w:right w:val="none" w:sz="0" w:space="0" w:color="auto"/>
          </w:divBdr>
          <w:divsChild>
            <w:div w:id="1657803401">
              <w:marLeft w:val="0"/>
              <w:marRight w:val="0"/>
              <w:marTop w:val="0"/>
              <w:marBottom w:val="0"/>
              <w:divBdr>
                <w:top w:val="none" w:sz="0" w:space="0" w:color="auto"/>
                <w:left w:val="none" w:sz="0" w:space="0" w:color="auto"/>
                <w:bottom w:val="none" w:sz="0" w:space="0" w:color="auto"/>
                <w:right w:val="none" w:sz="0" w:space="0" w:color="auto"/>
              </w:divBdr>
              <w:divsChild>
                <w:div w:id="6284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684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3">
          <w:marLeft w:val="0"/>
          <w:marRight w:val="0"/>
          <w:marTop w:val="0"/>
          <w:marBottom w:val="0"/>
          <w:divBdr>
            <w:top w:val="none" w:sz="0" w:space="0" w:color="auto"/>
            <w:left w:val="none" w:sz="0" w:space="0" w:color="auto"/>
            <w:bottom w:val="none" w:sz="0" w:space="0" w:color="auto"/>
            <w:right w:val="none" w:sz="0" w:space="0" w:color="auto"/>
          </w:divBdr>
          <w:divsChild>
            <w:div w:id="1446265367">
              <w:marLeft w:val="0"/>
              <w:marRight w:val="0"/>
              <w:marTop w:val="0"/>
              <w:marBottom w:val="0"/>
              <w:divBdr>
                <w:top w:val="none" w:sz="0" w:space="0" w:color="auto"/>
                <w:left w:val="none" w:sz="0" w:space="0" w:color="auto"/>
                <w:bottom w:val="none" w:sz="0" w:space="0" w:color="auto"/>
                <w:right w:val="none" w:sz="0" w:space="0" w:color="auto"/>
              </w:divBdr>
              <w:divsChild>
                <w:div w:id="21192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7472">
      <w:bodyDiv w:val="1"/>
      <w:marLeft w:val="0"/>
      <w:marRight w:val="0"/>
      <w:marTop w:val="0"/>
      <w:marBottom w:val="0"/>
      <w:divBdr>
        <w:top w:val="none" w:sz="0" w:space="0" w:color="auto"/>
        <w:left w:val="none" w:sz="0" w:space="0" w:color="auto"/>
        <w:bottom w:val="none" w:sz="0" w:space="0" w:color="auto"/>
        <w:right w:val="none" w:sz="0" w:space="0" w:color="auto"/>
      </w:divBdr>
      <w:divsChild>
        <w:div w:id="706831759">
          <w:marLeft w:val="0"/>
          <w:marRight w:val="0"/>
          <w:marTop w:val="0"/>
          <w:marBottom w:val="0"/>
          <w:divBdr>
            <w:top w:val="none" w:sz="0" w:space="0" w:color="auto"/>
            <w:left w:val="none" w:sz="0" w:space="0" w:color="auto"/>
            <w:bottom w:val="none" w:sz="0" w:space="0" w:color="auto"/>
            <w:right w:val="none" w:sz="0" w:space="0" w:color="auto"/>
          </w:divBdr>
          <w:divsChild>
            <w:div w:id="576474295">
              <w:marLeft w:val="0"/>
              <w:marRight w:val="0"/>
              <w:marTop w:val="0"/>
              <w:marBottom w:val="0"/>
              <w:divBdr>
                <w:top w:val="none" w:sz="0" w:space="0" w:color="auto"/>
                <w:left w:val="none" w:sz="0" w:space="0" w:color="auto"/>
                <w:bottom w:val="none" w:sz="0" w:space="0" w:color="auto"/>
                <w:right w:val="none" w:sz="0" w:space="0" w:color="auto"/>
              </w:divBdr>
              <w:divsChild>
                <w:div w:id="957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0401">
      <w:bodyDiv w:val="1"/>
      <w:marLeft w:val="0"/>
      <w:marRight w:val="0"/>
      <w:marTop w:val="0"/>
      <w:marBottom w:val="0"/>
      <w:divBdr>
        <w:top w:val="none" w:sz="0" w:space="0" w:color="auto"/>
        <w:left w:val="none" w:sz="0" w:space="0" w:color="auto"/>
        <w:bottom w:val="none" w:sz="0" w:space="0" w:color="auto"/>
        <w:right w:val="none" w:sz="0" w:space="0" w:color="auto"/>
      </w:divBdr>
      <w:divsChild>
        <w:div w:id="1630475428">
          <w:marLeft w:val="0"/>
          <w:marRight w:val="0"/>
          <w:marTop w:val="0"/>
          <w:marBottom w:val="0"/>
          <w:divBdr>
            <w:top w:val="none" w:sz="0" w:space="0" w:color="auto"/>
            <w:left w:val="none" w:sz="0" w:space="0" w:color="auto"/>
            <w:bottom w:val="none" w:sz="0" w:space="0" w:color="auto"/>
            <w:right w:val="none" w:sz="0" w:space="0" w:color="auto"/>
          </w:divBdr>
          <w:divsChild>
            <w:div w:id="1421560619">
              <w:marLeft w:val="0"/>
              <w:marRight w:val="0"/>
              <w:marTop w:val="0"/>
              <w:marBottom w:val="0"/>
              <w:divBdr>
                <w:top w:val="none" w:sz="0" w:space="0" w:color="auto"/>
                <w:left w:val="none" w:sz="0" w:space="0" w:color="auto"/>
                <w:bottom w:val="none" w:sz="0" w:space="0" w:color="auto"/>
                <w:right w:val="none" w:sz="0" w:space="0" w:color="auto"/>
              </w:divBdr>
              <w:divsChild>
                <w:div w:id="14859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 w:id="1970090107">
      <w:bodyDiv w:val="1"/>
      <w:marLeft w:val="0"/>
      <w:marRight w:val="0"/>
      <w:marTop w:val="0"/>
      <w:marBottom w:val="0"/>
      <w:divBdr>
        <w:top w:val="none" w:sz="0" w:space="0" w:color="auto"/>
        <w:left w:val="none" w:sz="0" w:space="0" w:color="auto"/>
        <w:bottom w:val="none" w:sz="0" w:space="0" w:color="auto"/>
        <w:right w:val="none" w:sz="0" w:space="0" w:color="auto"/>
      </w:divBdr>
      <w:divsChild>
        <w:div w:id="860781256">
          <w:marLeft w:val="0"/>
          <w:marRight w:val="0"/>
          <w:marTop w:val="0"/>
          <w:marBottom w:val="0"/>
          <w:divBdr>
            <w:top w:val="none" w:sz="0" w:space="0" w:color="auto"/>
            <w:left w:val="none" w:sz="0" w:space="0" w:color="auto"/>
            <w:bottom w:val="none" w:sz="0" w:space="0" w:color="auto"/>
            <w:right w:val="none" w:sz="0" w:space="0" w:color="auto"/>
          </w:divBdr>
          <w:divsChild>
            <w:div w:id="1763598671">
              <w:marLeft w:val="0"/>
              <w:marRight w:val="0"/>
              <w:marTop w:val="0"/>
              <w:marBottom w:val="0"/>
              <w:divBdr>
                <w:top w:val="none" w:sz="0" w:space="0" w:color="auto"/>
                <w:left w:val="none" w:sz="0" w:space="0" w:color="auto"/>
                <w:bottom w:val="none" w:sz="0" w:space="0" w:color="auto"/>
                <w:right w:val="none" w:sz="0" w:space="0" w:color="auto"/>
              </w:divBdr>
              <w:divsChild>
                <w:div w:id="4626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ettings" Target="settings.xml"/><Relationship Id="rId7" Type="http://schemas.openxmlformats.org/officeDocument/2006/relationships/hyperlink" Target="http://www.tng.de/fernwa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10</cp:revision>
  <dcterms:created xsi:type="dcterms:W3CDTF">2023-10-24T08:36:00Z</dcterms:created>
  <dcterms:modified xsi:type="dcterms:W3CDTF">2023-10-25T07:46:00Z</dcterms:modified>
</cp:coreProperties>
</file>