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6F506" w14:textId="7DA50AA0" w:rsidR="002E0C17" w:rsidRPr="00E27F31" w:rsidRDefault="00DB4C2C" w:rsidP="00DB4C2C">
      <w:pPr>
        <w:spacing w:line="360" w:lineRule="auto"/>
        <w:rPr>
          <w:rStyle w:val="s1"/>
          <w:rFonts w:ascii="Helvetica" w:hAnsi="Helvetica" w:cs="Segoe UI"/>
          <w:b/>
          <w:bCs/>
          <w:color w:val="000000" w:themeColor="text1"/>
        </w:rPr>
      </w:pPr>
      <w:r w:rsidRPr="00E27F31">
        <w:rPr>
          <w:rStyle w:val="s1"/>
          <w:rFonts w:ascii="Helvetica" w:hAnsi="Helvetica" w:cs="Segoe UI"/>
          <w:b/>
          <w:bCs/>
          <w:color w:val="000000" w:themeColor="text1"/>
        </w:rPr>
        <w:t>Pressem</w:t>
      </w:r>
      <w:r w:rsidR="00EB4C57" w:rsidRPr="00E27F31">
        <w:rPr>
          <w:rStyle w:val="s1"/>
          <w:rFonts w:ascii="Helvetica" w:hAnsi="Helvetica" w:cs="Segoe UI"/>
          <w:b/>
          <w:bCs/>
          <w:color w:val="000000" w:themeColor="text1"/>
        </w:rPr>
        <w:t>i</w:t>
      </w:r>
      <w:r w:rsidRPr="00E27F31">
        <w:rPr>
          <w:rStyle w:val="s1"/>
          <w:rFonts w:ascii="Helvetica" w:hAnsi="Helvetica" w:cs="Segoe UI"/>
          <w:b/>
          <w:bCs/>
          <w:color w:val="000000" w:themeColor="text1"/>
        </w:rPr>
        <w:t>tteilung</w:t>
      </w:r>
    </w:p>
    <w:p w14:paraId="09A07D27" w14:textId="77777777" w:rsidR="00A84379" w:rsidRDefault="00A84379" w:rsidP="00DB4C2C">
      <w:pPr>
        <w:spacing w:line="360" w:lineRule="auto"/>
        <w:rPr>
          <w:rStyle w:val="s1"/>
          <w:rFonts w:ascii="Helvetica" w:hAnsi="Helvetica" w:cs="Segoe UI"/>
          <w:b/>
          <w:bCs/>
          <w:color w:val="000000" w:themeColor="text1"/>
          <w:sz w:val="22"/>
          <w:szCs w:val="22"/>
        </w:rPr>
      </w:pPr>
    </w:p>
    <w:p w14:paraId="06517EFC" w14:textId="06F4EDED" w:rsidR="00DB4C2C" w:rsidRPr="00C2690C" w:rsidRDefault="00030C01"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 xml:space="preserve">Ausgezeichnetes </w:t>
      </w:r>
      <w:r w:rsidR="0044341D">
        <w:rPr>
          <w:rStyle w:val="s1"/>
          <w:rFonts w:ascii="Helvetica" w:hAnsi="Helvetica" w:cs="Segoe UI"/>
          <w:b/>
          <w:bCs/>
          <w:color w:val="000000" w:themeColor="text1"/>
          <w:sz w:val="22"/>
          <w:szCs w:val="22"/>
        </w:rPr>
        <w:t>Glasfaser</w:t>
      </w:r>
      <w:r>
        <w:rPr>
          <w:rStyle w:val="s1"/>
          <w:rFonts w:ascii="Helvetica" w:hAnsi="Helvetica" w:cs="Segoe UI"/>
          <w:b/>
          <w:bCs/>
          <w:color w:val="000000" w:themeColor="text1"/>
          <w:sz w:val="22"/>
          <w:szCs w:val="22"/>
        </w:rPr>
        <w:t>netz kommt nach</w:t>
      </w:r>
      <w:r w:rsidR="0044341D">
        <w:rPr>
          <w:rStyle w:val="s1"/>
          <w:rFonts w:ascii="Helvetica" w:hAnsi="Helvetica" w:cs="Segoe UI"/>
          <w:b/>
          <w:bCs/>
          <w:color w:val="000000" w:themeColor="text1"/>
          <w:sz w:val="22"/>
          <w:szCs w:val="22"/>
        </w:rPr>
        <w:t xml:space="preserve"> Baden-Württemberg</w:t>
      </w:r>
    </w:p>
    <w:p w14:paraId="0D77EEB2" w14:textId="77777777" w:rsidR="002E0C17" w:rsidRPr="00C2690C" w:rsidRDefault="002E0C17" w:rsidP="00DB4C2C">
      <w:pPr>
        <w:spacing w:line="360" w:lineRule="auto"/>
        <w:rPr>
          <w:rStyle w:val="s1"/>
          <w:rFonts w:ascii="Helvetica" w:hAnsi="Helvetica" w:cs="Segoe UI"/>
          <w:b/>
          <w:bCs/>
          <w:color w:val="000000" w:themeColor="text1"/>
          <w:sz w:val="22"/>
          <w:szCs w:val="22"/>
        </w:rPr>
      </w:pPr>
    </w:p>
    <w:p w14:paraId="5C3A5778" w14:textId="58FEB132" w:rsidR="00D42061" w:rsidRPr="00C2690C" w:rsidRDefault="0026435D" w:rsidP="00A84379">
      <w:pPr>
        <w:pStyle w:val="Listenabsatz"/>
        <w:numPr>
          <w:ilvl w:val="0"/>
          <w:numId w:val="2"/>
        </w:numPr>
        <w:spacing w:line="360" w:lineRule="auto"/>
        <w:jc w:val="both"/>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TNG Stadtnetz GmbH erneut als Internetanbieter ausgezeichnet</w:t>
      </w:r>
    </w:p>
    <w:p w14:paraId="245DECE7" w14:textId="38ECE1E4" w:rsidR="004F397E" w:rsidRPr="004F397E" w:rsidRDefault="00EE6389" w:rsidP="004F397E">
      <w:pPr>
        <w:pStyle w:val="Listenabsatz"/>
        <w:numPr>
          <w:ilvl w:val="0"/>
          <w:numId w:val="2"/>
        </w:numPr>
        <w:spacing w:after="240"/>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 xml:space="preserve">Fokus </w:t>
      </w:r>
      <w:r w:rsidR="00925162">
        <w:rPr>
          <w:rStyle w:val="s1"/>
          <w:rFonts w:ascii="Helvetica" w:hAnsi="Helvetica" w:cs="Segoe UI"/>
          <w:b/>
          <w:bCs/>
          <w:color w:val="000000" w:themeColor="text1"/>
          <w:sz w:val="22"/>
          <w:szCs w:val="22"/>
        </w:rPr>
        <w:t xml:space="preserve">liegt </w:t>
      </w:r>
      <w:r>
        <w:rPr>
          <w:rStyle w:val="s1"/>
          <w:rFonts w:ascii="Helvetica" w:hAnsi="Helvetica" w:cs="Segoe UI"/>
          <w:b/>
          <w:bCs/>
          <w:color w:val="000000" w:themeColor="text1"/>
          <w:sz w:val="22"/>
          <w:szCs w:val="22"/>
        </w:rPr>
        <w:t>auf Glasfaserausbau in Baden-Württemberg</w:t>
      </w:r>
    </w:p>
    <w:p w14:paraId="3E8BA50A" w14:textId="1DB77741" w:rsidR="002F0C85" w:rsidRPr="002F0C85" w:rsidRDefault="003559F8" w:rsidP="002F0C85">
      <w:pPr>
        <w:spacing w:line="360" w:lineRule="auto"/>
        <w:rPr>
          <w:rFonts w:ascii="Helvetica" w:hAnsi="Helvetica"/>
          <w:sz w:val="22"/>
          <w:szCs w:val="22"/>
        </w:rPr>
      </w:pPr>
      <w:r>
        <w:rPr>
          <w:rStyle w:val="s1"/>
          <w:rFonts w:ascii="Helvetica" w:hAnsi="Helvetica"/>
          <w:sz w:val="22"/>
          <w:szCs w:val="22"/>
        </w:rPr>
        <w:br/>
      </w:r>
      <w:r w:rsidR="004F397E">
        <w:rPr>
          <w:rStyle w:val="s1"/>
          <w:rFonts w:ascii="Helvetica" w:hAnsi="Helvetica"/>
          <w:sz w:val="22"/>
          <w:szCs w:val="22"/>
        </w:rPr>
        <w:t>26.05</w:t>
      </w:r>
      <w:r w:rsidR="00CF35FC" w:rsidRPr="00CF35FC">
        <w:rPr>
          <w:rStyle w:val="s1"/>
          <w:rFonts w:ascii="Helvetica" w:hAnsi="Helvetica"/>
          <w:sz w:val="22"/>
          <w:szCs w:val="22"/>
        </w:rPr>
        <w:t>.202</w:t>
      </w:r>
      <w:r w:rsidR="0042003C">
        <w:rPr>
          <w:rStyle w:val="s1"/>
          <w:rFonts w:ascii="Helvetica" w:hAnsi="Helvetica"/>
          <w:sz w:val="22"/>
          <w:szCs w:val="22"/>
        </w:rPr>
        <w:t>5</w:t>
      </w:r>
      <w:r w:rsidR="00CF35FC" w:rsidRPr="00CF35FC">
        <w:rPr>
          <w:rStyle w:val="s1"/>
          <w:rFonts w:ascii="Helvetica" w:hAnsi="Helvetica"/>
          <w:sz w:val="22"/>
          <w:szCs w:val="22"/>
        </w:rPr>
        <w:t xml:space="preserve"> – </w:t>
      </w:r>
      <w:r w:rsidR="00037DCC" w:rsidRPr="00037DCC">
        <w:rPr>
          <w:rFonts w:ascii="Helvetica" w:hAnsi="Helvetica"/>
          <w:sz w:val="22"/>
          <w:szCs w:val="22"/>
        </w:rPr>
        <w:t xml:space="preserve">Die </w:t>
      </w:r>
      <w:r w:rsidR="00037DCC">
        <w:rPr>
          <w:rFonts w:ascii="Helvetica" w:hAnsi="Helvetica"/>
          <w:sz w:val="22"/>
          <w:szCs w:val="22"/>
        </w:rPr>
        <w:t>TNG Stadtnetz GmbH</w:t>
      </w:r>
      <w:r w:rsidR="00037DCC" w:rsidRPr="00037DCC">
        <w:rPr>
          <w:rFonts w:ascii="Helvetica" w:hAnsi="Helvetica"/>
          <w:sz w:val="22"/>
          <w:szCs w:val="22"/>
        </w:rPr>
        <w:t xml:space="preserve"> treibt den Glasfaserausbau in Baden-Württemberg weiter konsequent voran.</w:t>
      </w:r>
      <w:r w:rsidR="004F397E">
        <w:rPr>
          <w:rFonts w:ascii="Helvetica" w:hAnsi="Helvetica"/>
          <w:sz w:val="22"/>
          <w:szCs w:val="22"/>
        </w:rPr>
        <w:t xml:space="preserve"> Als Nächstes beginnt der Infrastrukturausbau in den Aalener Stadtbezirken Ebnat und Dewangen.</w:t>
      </w:r>
      <w:r w:rsidR="00037DCC" w:rsidRPr="00037DCC">
        <w:rPr>
          <w:rFonts w:ascii="Helvetica" w:hAnsi="Helvetica"/>
          <w:sz w:val="22"/>
          <w:szCs w:val="22"/>
        </w:rPr>
        <w:t xml:space="preserve"> Ein Beleg für die hohe Qualität </w:t>
      </w:r>
      <w:r w:rsidR="00037DCC">
        <w:rPr>
          <w:rFonts w:ascii="Helvetica" w:hAnsi="Helvetica"/>
          <w:sz w:val="22"/>
          <w:szCs w:val="22"/>
        </w:rPr>
        <w:t>der</w:t>
      </w:r>
      <w:r w:rsidR="00037DCC" w:rsidRPr="00037DCC">
        <w:rPr>
          <w:rFonts w:ascii="Helvetica" w:hAnsi="Helvetica"/>
          <w:sz w:val="22"/>
          <w:szCs w:val="22"/>
        </w:rPr>
        <w:t xml:space="preserve"> Leistungen ist die aktuelle Auszeichnung im Vergleichstest des Technikmagazins CHIP, der Ende Mai 2025 veröffentlicht wurde. Als einer der besten Internetanbieter unterstreicht </w:t>
      </w:r>
      <w:r w:rsidR="00037DCC">
        <w:rPr>
          <w:rFonts w:ascii="Helvetica" w:hAnsi="Helvetica"/>
          <w:sz w:val="22"/>
          <w:szCs w:val="22"/>
        </w:rPr>
        <w:t>TNG</w:t>
      </w:r>
      <w:r w:rsidR="00037DCC" w:rsidRPr="00037DCC">
        <w:rPr>
          <w:rFonts w:ascii="Helvetica" w:hAnsi="Helvetica"/>
          <w:sz w:val="22"/>
          <w:szCs w:val="22"/>
        </w:rPr>
        <w:t xml:space="preserve"> damit nicht nur </w:t>
      </w:r>
      <w:r w:rsidR="00037DCC">
        <w:rPr>
          <w:rFonts w:ascii="Helvetica" w:hAnsi="Helvetica"/>
          <w:sz w:val="22"/>
          <w:szCs w:val="22"/>
        </w:rPr>
        <w:t>die</w:t>
      </w:r>
      <w:r w:rsidR="00037DCC" w:rsidRPr="00037DCC">
        <w:rPr>
          <w:rFonts w:ascii="Helvetica" w:hAnsi="Helvetica"/>
          <w:sz w:val="22"/>
          <w:szCs w:val="22"/>
        </w:rPr>
        <w:t xml:space="preserve"> technologische Kompetenz, sondern auch </w:t>
      </w:r>
      <w:r w:rsidR="00037DCC">
        <w:rPr>
          <w:rFonts w:ascii="Helvetica" w:hAnsi="Helvetica"/>
          <w:sz w:val="22"/>
          <w:szCs w:val="22"/>
        </w:rPr>
        <w:t>das</w:t>
      </w:r>
      <w:r w:rsidR="00037DCC" w:rsidRPr="00037DCC">
        <w:rPr>
          <w:rFonts w:ascii="Helvetica" w:hAnsi="Helvetica"/>
          <w:sz w:val="22"/>
          <w:szCs w:val="22"/>
        </w:rPr>
        <w:t xml:space="preserve"> Engagement für die digitale Infrastruktur der Region. Mit klarem Fokus auf Baden-Württemberg zeigt das Unternehmen, dass es bereit ist, die Herausforderungen des Ausbaus anzunehmen und die Region mit einem zukunftssicheren Glasfasernetz zu versorgen.</w:t>
      </w:r>
    </w:p>
    <w:p w14:paraId="689E23FA" w14:textId="77777777" w:rsidR="00037DCC" w:rsidRDefault="00037DCC" w:rsidP="002F0C85">
      <w:pPr>
        <w:spacing w:line="360" w:lineRule="auto"/>
        <w:rPr>
          <w:rFonts w:ascii="Helvetica" w:hAnsi="Helvetica"/>
          <w:sz w:val="22"/>
          <w:szCs w:val="22"/>
        </w:rPr>
      </w:pPr>
    </w:p>
    <w:p w14:paraId="0E473CD7" w14:textId="0CE3F9FA" w:rsidR="002F0C85" w:rsidRPr="002F0C85" w:rsidRDefault="002F0C85" w:rsidP="002F0C85">
      <w:pPr>
        <w:spacing w:line="360" w:lineRule="auto"/>
        <w:rPr>
          <w:rFonts w:ascii="Helvetica" w:hAnsi="Helvetica"/>
          <w:sz w:val="22"/>
          <w:szCs w:val="22"/>
        </w:rPr>
      </w:pPr>
      <w:r w:rsidRPr="002F0C85">
        <w:rPr>
          <w:rFonts w:ascii="Helvetica" w:hAnsi="Helvetica"/>
          <w:sz w:val="22"/>
          <w:szCs w:val="22"/>
        </w:rPr>
        <w:t xml:space="preserve">„Das wir jetzt wiederholt und </w:t>
      </w:r>
      <w:r>
        <w:rPr>
          <w:rFonts w:ascii="Helvetica" w:hAnsi="Helvetica"/>
          <w:sz w:val="22"/>
          <w:szCs w:val="22"/>
        </w:rPr>
        <w:t xml:space="preserve">in diesem Jahr sogar </w:t>
      </w:r>
      <w:r w:rsidRPr="002F0C85">
        <w:rPr>
          <w:rFonts w:ascii="Helvetica" w:hAnsi="Helvetica"/>
          <w:sz w:val="22"/>
          <w:szCs w:val="22"/>
        </w:rPr>
        <w:t>mehrfach als Internetanbieter ausgezeichnet wurden, freut uns ungemein. Diesen Schwung nehmen wir jetzt mit nach Baden-Württemberg, denn selbstverständlich streben wir auch hier eine Spitzenplatzierung an“, sagt Bernd Sontheimer, TNG-Geschäftsführer am Standort in Aalen und erzählt, „</w:t>
      </w:r>
      <w:r w:rsidR="004F397E">
        <w:rPr>
          <w:rFonts w:ascii="Helvetica" w:hAnsi="Helvetica"/>
          <w:sz w:val="22"/>
          <w:szCs w:val="22"/>
        </w:rPr>
        <w:t>S</w:t>
      </w:r>
      <w:r w:rsidRPr="002F0C85">
        <w:rPr>
          <w:rFonts w:ascii="Helvetica" w:hAnsi="Helvetica"/>
          <w:sz w:val="22"/>
          <w:szCs w:val="22"/>
        </w:rPr>
        <w:t>eit wi</w:t>
      </w:r>
      <w:r>
        <w:rPr>
          <w:rFonts w:ascii="Helvetica" w:hAnsi="Helvetica"/>
          <w:sz w:val="22"/>
          <w:szCs w:val="22"/>
        </w:rPr>
        <w:t xml:space="preserve">r hier in der Region </w:t>
      </w:r>
      <w:r w:rsidRPr="002F0C85">
        <w:rPr>
          <w:rFonts w:ascii="Helvetica" w:hAnsi="Helvetica"/>
          <w:sz w:val="22"/>
          <w:szCs w:val="22"/>
        </w:rPr>
        <w:t xml:space="preserve">den Glasfaserausbau aufgenommen haben, hat sich viel getan. Der Zuspruch aus der Bevölkerung und die ersten glücklichen </w:t>
      </w:r>
      <w:proofErr w:type="gramStart"/>
      <w:r w:rsidRPr="002F0C85">
        <w:rPr>
          <w:rFonts w:ascii="Helvetica" w:hAnsi="Helvetica"/>
          <w:sz w:val="22"/>
          <w:szCs w:val="22"/>
        </w:rPr>
        <w:t>Kund</w:t>
      </w:r>
      <w:r w:rsidR="00037DCC">
        <w:rPr>
          <w:rFonts w:ascii="Helvetica" w:hAnsi="Helvetica"/>
          <w:sz w:val="22"/>
          <w:szCs w:val="22"/>
        </w:rPr>
        <w:t>:innen</w:t>
      </w:r>
      <w:proofErr w:type="gramEnd"/>
      <w:r w:rsidRPr="002F0C85">
        <w:rPr>
          <w:rFonts w:ascii="Helvetica" w:hAnsi="Helvetica"/>
          <w:sz w:val="22"/>
          <w:szCs w:val="22"/>
        </w:rPr>
        <w:t xml:space="preserve"> unsere</w:t>
      </w:r>
      <w:r w:rsidR="00037DCC">
        <w:rPr>
          <w:rFonts w:ascii="Helvetica" w:hAnsi="Helvetica"/>
          <w:sz w:val="22"/>
          <w:szCs w:val="22"/>
        </w:rPr>
        <w:t>r</w:t>
      </w:r>
      <w:r w:rsidRPr="002F0C85">
        <w:rPr>
          <w:rFonts w:ascii="Helvetica" w:hAnsi="Helvetica"/>
          <w:sz w:val="22"/>
          <w:szCs w:val="22"/>
        </w:rPr>
        <w:t xml:space="preserve"> Glasfasernetz</w:t>
      </w:r>
      <w:r w:rsidR="00037DCC">
        <w:rPr>
          <w:rFonts w:ascii="Helvetica" w:hAnsi="Helvetica"/>
          <w:sz w:val="22"/>
          <w:szCs w:val="22"/>
        </w:rPr>
        <w:t>e</w:t>
      </w:r>
      <w:r w:rsidRPr="002F0C85">
        <w:rPr>
          <w:rFonts w:ascii="Helvetica" w:hAnsi="Helvetica"/>
          <w:sz w:val="22"/>
          <w:szCs w:val="22"/>
        </w:rPr>
        <w:t xml:space="preserve"> zeigen uns, dass wir auf dem richtigen Weg sind.“ </w:t>
      </w:r>
    </w:p>
    <w:p w14:paraId="5DF5AD2A" w14:textId="77777777" w:rsidR="002F0C85" w:rsidRPr="002F0C85" w:rsidRDefault="002F0C85" w:rsidP="002F0C85">
      <w:pPr>
        <w:spacing w:line="360" w:lineRule="auto"/>
        <w:rPr>
          <w:rFonts w:ascii="Helvetica" w:hAnsi="Helvetica"/>
          <w:sz w:val="22"/>
          <w:szCs w:val="22"/>
        </w:rPr>
      </w:pPr>
    </w:p>
    <w:p w14:paraId="6C4691A5" w14:textId="3E2E9481" w:rsidR="002F0C85" w:rsidRDefault="002F0C85" w:rsidP="002F0C85">
      <w:pPr>
        <w:spacing w:line="360" w:lineRule="auto"/>
        <w:rPr>
          <w:rFonts w:ascii="Helvetica" w:hAnsi="Helvetica"/>
          <w:sz w:val="22"/>
          <w:szCs w:val="22"/>
        </w:rPr>
      </w:pPr>
      <w:r w:rsidRPr="002F0C85">
        <w:rPr>
          <w:rStyle w:val="s1"/>
          <w:rFonts w:ascii="Helvetica" w:hAnsi="Helvetica" w:cs="Segoe UI"/>
          <w:b/>
          <w:bCs/>
          <w:color w:val="000000" w:themeColor="text1"/>
          <w:sz w:val="22"/>
          <w:szCs w:val="22"/>
        </w:rPr>
        <w:t>TN</w:t>
      </w:r>
      <w:r w:rsidR="00037DCC">
        <w:rPr>
          <w:rStyle w:val="s1"/>
          <w:rFonts w:ascii="Helvetica" w:hAnsi="Helvetica" w:cs="Segoe UI"/>
          <w:b/>
          <w:bCs/>
          <w:color w:val="000000" w:themeColor="text1"/>
          <w:sz w:val="22"/>
          <w:szCs w:val="22"/>
        </w:rPr>
        <w:t>G fokussiert Glasfaserausbau</w:t>
      </w:r>
      <w:r w:rsidRPr="002F0C85">
        <w:rPr>
          <w:rStyle w:val="s1"/>
          <w:rFonts w:ascii="Helvetica" w:hAnsi="Helvetica" w:cs="Segoe UI"/>
          <w:b/>
          <w:bCs/>
          <w:color w:val="000000" w:themeColor="text1"/>
          <w:sz w:val="22"/>
          <w:szCs w:val="22"/>
        </w:rPr>
        <w:t xml:space="preserve"> </w:t>
      </w:r>
      <w:r w:rsidR="00037DCC">
        <w:rPr>
          <w:rStyle w:val="s1"/>
          <w:rFonts w:ascii="Helvetica" w:hAnsi="Helvetica" w:cs="Segoe UI"/>
          <w:b/>
          <w:bCs/>
          <w:color w:val="000000" w:themeColor="text1"/>
          <w:sz w:val="22"/>
          <w:szCs w:val="22"/>
        </w:rPr>
        <w:t>in</w:t>
      </w:r>
      <w:r w:rsidRPr="002F0C85">
        <w:rPr>
          <w:rStyle w:val="s1"/>
          <w:rFonts w:ascii="Helvetica" w:hAnsi="Helvetica" w:cs="Segoe UI"/>
          <w:b/>
          <w:bCs/>
          <w:color w:val="000000" w:themeColor="text1"/>
          <w:sz w:val="22"/>
          <w:szCs w:val="22"/>
        </w:rPr>
        <w:t xml:space="preserve"> Baden-Württemberg</w:t>
      </w:r>
      <w:r w:rsidRPr="002F0C85">
        <w:rPr>
          <w:rFonts w:ascii="Helvetica" w:hAnsi="Helvetica"/>
          <w:sz w:val="22"/>
          <w:szCs w:val="22"/>
        </w:rPr>
        <w:br/>
        <w:t>TNG investiert stark in den eigenwirtschaftlichen Glasfaserausbau und bringt damit die digitale Zukunft auch nach Baden-Württemberg. Aktuell ist das Unternehmen in den Städten Aalen, Böbingen, Heubach, Remshalden und Winterbach aktiv und errichtet leistungsstarke Glasfasernetze. Diese Investitionen sind Teil der umfassenden Strategie von TNG, die digitale Infrastruktur in Deutschland zu verbessern und den Zugang zu schnellem Internet zu erweitern.</w:t>
      </w:r>
    </w:p>
    <w:p w14:paraId="053A3310" w14:textId="11CC5F5D" w:rsidR="002F0C85" w:rsidRPr="00037DCC" w:rsidRDefault="002F0C85" w:rsidP="002F0C85">
      <w:pPr>
        <w:spacing w:line="360" w:lineRule="auto"/>
        <w:rPr>
          <w:rFonts w:ascii="Helvetica" w:hAnsi="Helvetica"/>
          <w:sz w:val="22"/>
          <w:szCs w:val="22"/>
        </w:rPr>
      </w:pPr>
      <w:r>
        <w:rPr>
          <w:rFonts w:ascii="Helvetica" w:hAnsi="Helvetica"/>
          <w:sz w:val="22"/>
          <w:szCs w:val="22"/>
        </w:rPr>
        <w:br/>
      </w:r>
      <w:r w:rsidRPr="002F0C85">
        <w:rPr>
          <w:rFonts w:ascii="Helvetica" w:hAnsi="Helvetica"/>
          <w:sz w:val="22"/>
          <w:szCs w:val="22"/>
        </w:rPr>
        <w:t>Die Fortschritte im Glasfaserausbau sind bereits sichtba</w:t>
      </w:r>
      <w:r w:rsidR="005808C1">
        <w:rPr>
          <w:rFonts w:ascii="Helvetica" w:hAnsi="Helvetica"/>
          <w:sz w:val="22"/>
          <w:szCs w:val="22"/>
        </w:rPr>
        <w:t xml:space="preserve">r </w:t>
      </w:r>
      <w:r w:rsidRPr="002F0C85">
        <w:rPr>
          <w:rFonts w:ascii="Helvetica" w:hAnsi="Helvetica"/>
          <w:sz w:val="22"/>
          <w:szCs w:val="22"/>
        </w:rPr>
        <w:t xml:space="preserve">und TNG plant, in </w:t>
      </w:r>
      <w:r w:rsidR="005808C1">
        <w:rPr>
          <w:rFonts w:ascii="Helvetica" w:hAnsi="Helvetica"/>
          <w:sz w:val="22"/>
          <w:szCs w:val="22"/>
        </w:rPr>
        <w:t>Zukunft</w:t>
      </w:r>
      <w:r w:rsidRPr="002F0C85">
        <w:rPr>
          <w:rFonts w:ascii="Helvetica" w:hAnsi="Helvetica"/>
          <w:sz w:val="22"/>
          <w:szCs w:val="22"/>
        </w:rPr>
        <w:t xml:space="preserve"> weitere Städte und Gemeinden in Baden-Württemberg zu erschließen. </w:t>
      </w:r>
      <w:r w:rsidR="00037DCC">
        <w:rPr>
          <w:rFonts w:ascii="Helvetica" w:hAnsi="Helvetica"/>
          <w:sz w:val="22"/>
          <w:szCs w:val="22"/>
        </w:rPr>
        <w:t>„Wir</w:t>
      </w:r>
      <w:r w:rsidRPr="002F0C85">
        <w:rPr>
          <w:rFonts w:ascii="Helvetica" w:hAnsi="Helvetica"/>
          <w:sz w:val="22"/>
          <w:szCs w:val="22"/>
        </w:rPr>
        <w:t xml:space="preserve"> </w:t>
      </w:r>
      <w:r w:rsidR="00037DCC">
        <w:rPr>
          <w:rFonts w:ascii="Helvetica" w:hAnsi="Helvetica"/>
          <w:sz w:val="22"/>
          <w:szCs w:val="22"/>
        </w:rPr>
        <w:t>sind</w:t>
      </w:r>
      <w:r w:rsidRPr="002F0C85">
        <w:rPr>
          <w:rFonts w:ascii="Helvetica" w:hAnsi="Helvetica"/>
          <w:sz w:val="22"/>
          <w:szCs w:val="22"/>
        </w:rPr>
        <w:t xml:space="preserve"> überzeugt, dass die Investitionen </w:t>
      </w:r>
      <w:r w:rsidRPr="002F0C85">
        <w:rPr>
          <w:rFonts w:ascii="Helvetica" w:hAnsi="Helvetica"/>
          <w:sz w:val="22"/>
          <w:szCs w:val="22"/>
        </w:rPr>
        <w:lastRenderedPageBreak/>
        <w:t xml:space="preserve">in die digitale Infrastruktur nicht nur den </w:t>
      </w:r>
      <w:proofErr w:type="gramStart"/>
      <w:r w:rsidRPr="002F0C85">
        <w:rPr>
          <w:rFonts w:ascii="Helvetica" w:hAnsi="Helvetica"/>
          <w:sz w:val="22"/>
          <w:szCs w:val="22"/>
        </w:rPr>
        <w:t>Bürger:innen</w:t>
      </w:r>
      <w:proofErr w:type="gramEnd"/>
      <w:r w:rsidRPr="002F0C85">
        <w:rPr>
          <w:rFonts w:ascii="Helvetica" w:hAnsi="Helvetica"/>
          <w:sz w:val="22"/>
          <w:szCs w:val="22"/>
        </w:rPr>
        <w:t xml:space="preserve"> zugutekommen, sondern auch die wirtschaftliche </w:t>
      </w:r>
      <w:r w:rsidRPr="00037DCC">
        <w:rPr>
          <w:rFonts w:ascii="Helvetica" w:hAnsi="Helvetica"/>
          <w:sz w:val="22"/>
          <w:szCs w:val="22"/>
        </w:rPr>
        <w:t>Entwicklung der Region fördern werde</w:t>
      </w:r>
      <w:r w:rsidR="00037DCC">
        <w:rPr>
          <w:rFonts w:ascii="Helvetica" w:hAnsi="Helvetica"/>
          <w:sz w:val="22"/>
          <w:szCs w:val="22"/>
        </w:rPr>
        <w:t xml:space="preserve">n“, so Sontheimer weiter. </w:t>
      </w:r>
    </w:p>
    <w:p w14:paraId="24C5AD54" w14:textId="77777777" w:rsidR="002F0C85" w:rsidRPr="00037DCC" w:rsidRDefault="002F0C85" w:rsidP="002F0C85">
      <w:pPr>
        <w:spacing w:line="360" w:lineRule="auto"/>
        <w:rPr>
          <w:rFonts w:ascii="Helvetica" w:hAnsi="Helvetica"/>
          <w:sz w:val="22"/>
          <w:szCs w:val="22"/>
        </w:rPr>
      </w:pPr>
    </w:p>
    <w:p w14:paraId="196801F4" w14:textId="5391C35D" w:rsidR="002F0C85" w:rsidRPr="00037DCC" w:rsidRDefault="002F0C85" w:rsidP="002F0C85">
      <w:pPr>
        <w:spacing w:line="360" w:lineRule="auto"/>
        <w:rPr>
          <w:rFonts w:ascii="Helvetica" w:hAnsi="Helvetica"/>
          <w:sz w:val="22"/>
          <w:szCs w:val="22"/>
        </w:rPr>
      </w:pPr>
      <w:r w:rsidRPr="00037DCC">
        <w:rPr>
          <w:rFonts w:ascii="Helvetica" w:hAnsi="Helvetica"/>
          <w:b/>
          <w:bCs/>
          <w:sz w:val="22"/>
          <w:szCs w:val="22"/>
        </w:rPr>
        <w:t>TNG-Glasfasernetze überzeugen auch in Hessen und Schleswig-Holstein</w:t>
      </w:r>
      <w:r w:rsidRPr="00037DCC">
        <w:rPr>
          <w:rFonts w:ascii="Helvetica" w:hAnsi="Helvetica"/>
          <w:sz w:val="22"/>
          <w:szCs w:val="22"/>
        </w:rPr>
        <w:br/>
      </w:r>
      <w:r w:rsidR="00037DCC" w:rsidRPr="00037DCC">
        <w:rPr>
          <w:rFonts w:ascii="Helvetica" w:hAnsi="Helvetica"/>
          <w:sz w:val="22"/>
          <w:szCs w:val="22"/>
        </w:rPr>
        <w:t xml:space="preserve">Die bisherigen Erfolge von </w:t>
      </w:r>
      <w:r w:rsidR="00037DCC">
        <w:rPr>
          <w:rFonts w:ascii="Helvetica" w:hAnsi="Helvetica"/>
          <w:sz w:val="22"/>
          <w:szCs w:val="22"/>
        </w:rPr>
        <w:t>TNG</w:t>
      </w:r>
      <w:r w:rsidR="00037DCC" w:rsidRPr="00037DCC">
        <w:rPr>
          <w:rFonts w:ascii="Helvetica" w:hAnsi="Helvetica"/>
          <w:sz w:val="22"/>
          <w:szCs w:val="22"/>
        </w:rPr>
        <w:t xml:space="preserve"> in anderen Bundesländern sprechen für sich: In Hessen wurde das Unternehmen als bester Internetanbieter auf Platz 1 gewä</w:t>
      </w:r>
      <w:r w:rsidR="00037DCC">
        <w:rPr>
          <w:rFonts w:ascii="Helvetica" w:hAnsi="Helvetica"/>
          <w:sz w:val="22"/>
          <w:szCs w:val="22"/>
        </w:rPr>
        <w:t>hlt</w:t>
      </w:r>
      <w:r w:rsidR="00037DCC" w:rsidRPr="00037DCC">
        <w:rPr>
          <w:rFonts w:ascii="Helvetica" w:hAnsi="Helvetica"/>
          <w:sz w:val="22"/>
          <w:szCs w:val="22"/>
        </w:rPr>
        <w:t xml:space="preserve"> und auch in Schleswig-Holstein zählt </w:t>
      </w:r>
      <w:r w:rsidR="00037DCC">
        <w:rPr>
          <w:rFonts w:ascii="Helvetica" w:hAnsi="Helvetica"/>
          <w:sz w:val="22"/>
          <w:szCs w:val="22"/>
        </w:rPr>
        <w:t>TNG</w:t>
      </w:r>
      <w:r w:rsidR="00037DCC" w:rsidRPr="00037DCC">
        <w:rPr>
          <w:rFonts w:ascii="Helvetica" w:hAnsi="Helvetica"/>
          <w:sz w:val="22"/>
          <w:szCs w:val="22"/>
        </w:rPr>
        <w:t xml:space="preserve"> mit der Note 1,6 zu den Spitzenreitern. Diese hervorragenden Bewertungen bestätigen den hohen Qualitätsanspruch von </w:t>
      </w:r>
      <w:r w:rsidR="00037DCC">
        <w:rPr>
          <w:rFonts w:ascii="Helvetica" w:hAnsi="Helvetica"/>
          <w:sz w:val="22"/>
          <w:szCs w:val="22"/>
        </w:rPr>
        <w:t>TNG</w:t>
      </w:r>
      <w:r w:rsidR="00037DCC" w:rsidRPr="00037DCC">
        <w:rPr>
          <w:rFonts w:ascii="Helvetica" w:hAnsi="Helvetica"/>
          <w:sz w:val="22"/>
          <w:szCs w:val="22"/>
        </w:rPr>
        <w:t xml:space="preserve"> und sind zugleich Ansporn, die bewährten Standards nun auch in Baden-Württemberg zu etablieren. Als Vorreiter in der Internetversorgung engagiert sich </w:t>
      </w:r>
      <w:r w:rsidR="00037DCC">
        <w:rPr>
          <w:rFonts w:ascii="Helvetica" w:hAnsi="Helvetica"/>
          <w:sz w:val="22"/>
          <w:szCs w:val="22"/>
        </w:rPr>
        <w:t>TNG</w:t>
      </w:r>
      <w:r w:rsidR="00037DCC" w:rsidRPr="00037DCC">
        <w:rPr>
          <w:rFonts w:ascii="Helvetica" w:hAnsi="Helvetica"/>
          <w:sz w:val="22"/>
          <w:szCs w:val="22"/>
        </w:rPr>
        <w:t xml:space="preserve"> </w:t>
      </w:r>
      <w:r w:rsidR="00037DCC">
        <w:rPr>
          <w:rFonts w:ascii="Helvetica" w:hAnsi="Helvetica"/>
          <w:sz w:val="22"/>
          <w:szCs w:val="22"/>
        </w:rPr>
        <w:t xml:space="preserve">damit </w:t>
      </w:r>
      <w:r w:rsidR="00037DCC" w:rsidRPr="00037DCC">
        <w:rPr>
          <w:rFonts w:ascii="Helvetica" w:hAnsi="Helvetica"/>
          <w:sz w:val="22"/>
          <w:szCs w:val="22"/>
        </w:rPr>
        <w:t>weiterhi</w:t>
      </w:r>
      <w:r w:rsidR="00037DCC">
        <w:rPr>
          <w:rFonts w:ascii="Helvetica" w:hAnsi="Helvetica"/>
          <w:sz w:val="22"/>
          <w:szCs w:val="22"/>
        </w:rPr>
        <w:t>n</w:t>
      </w:r>
      <w:r w:rsidR="00037DCC" w:rsidRPr="00037DCC">
        <w:rPr>
          <w:rFonts w:ascii="Helvetica" w:hAnsi="Helvetica"/>
          <w:sz w:val="22"/>
          <w:szCs w:val="22"/>
        </w:rPr>
        <w:t>, die digitale Zukunft Deutschlands aktiv mitzugestalten und leistungsfähige Netzinfrastrukturen flächendeckend auszubauen.</w:t>
      </w:r>
    </w:p>
    <w:p w14:paraId="42421487" w14:textId="580B5A26" w:rsidR="002F0C85" w:rsidRDefault="002F0C85" w:rsidP="002F0C85">
      <w:pPr>
        <w:pStyle w:val="StandardWeb"/>
        <w:spacing w:line="360" w:lineRule="auto"/>
        <w:rPr>
          <w:rFonts w:ascii="Helvetica" w:hAnsi="Helvetica"/>
          <w:sz w:val="22"/>
          <w:szCs w:val="22"/>
        </w:rPr>
      </w:pPr>
      <w:r w:rsidRPr="00037DCC">
        <w:rPr>
          <w:rFonts w:ascii="Helvetica" w:hAnsi="Helvetica"/>
          <w:sz w:val="22"/>
          <w:szCs w:val="22"/>
        </w:rPr>
        <w:t>Der gesamte Testbericht</w:t>
      </w:r>
      <w:r>
        <w:rPr>
          <w:rFonts w:ascii="Helvetica" w:hAnsi="Helvetica"/>
          <w:sz w:val="22"/>
          <w:szCs w:val="22"/>
        </w:rPr>
        <w:t xml:space="preserve"> vom CHIP-Magazin ist </w:t>
      </w:r>
      <w:hyperlink r:id="rId7" w:anchor="Regionaler-Vergleich-Die-besten-Anbieter-in-den-gro%C3%9Fen-Bundesl%C3%A4ndern" w:history="1">
        <w:r w:rsidRPr="003911A0">
          <w:rPr>
            <w:rStyle w:val="Hyperlink"/>
            <w:rFonts w:ascii="Helvetica" w:hAnsi="Helvetica"/>
            <w:sz w:val="22"/>
            <w:szCs w:val="22"/>
          </w:rPr>
          <w:t>hi</w:t>
        </w:r>
        <w:r w:rsidRPr="003911A0">
          <w:rPr>
            <w:rStyle w:val="Hyperlink"/>
            <w:rFonts w:ascii="Helvetica" w:hAnsi="Helvetica"/>
            <w:sz w:val="22"/>
            <w:szCs w:val="22"/>
          </w:rPr>
          <w:t>e</w:t>
        </w:r>
        <w:r w:rsidRPr="003911A0">
          <w:rPr>
            <w:rStyle w:val="Hyperlink"/>
            <w:rFonts w:ascii="Helvetica" w:hAnsi="Helvetica"/>
            <w:sz w:val="22"/>
            <w:szCs w:val="22"/>
          </w:rPr>
          <w:t>r</w:t>
        </w:r>
      </w:hyperlink>
      <w:r>
        <w:rPr>
          <w:rFonts w:ascii="Helvetica" w:hAnsi="Helvetica"/>
          <w:sz w:val="22"/>
          <w:szCs w:val="22"/>
        </w:rPr>
        <w:t xml:space="preserve"> zu lesen.</w:t>
      </w:r>
    </w:p>
    <w:p w14:paraId="51BAED86" w14:textId="461FB054" w:rsidR="00135A4E" w:rsidRPr="00EE6389" w:rsidRDefault="0092173B" w:rsidP="002F0C85">
      <w:pPr>
        <w:pStyle w:val="StandardWeb"/>
        <w:spacing w:line="360" w:lineRule="auto"/>
        <w:rPr>
          <w:rFonts w:ascii="Helvetica" w:hAnsi="Helvetica" w:cs="Segoe UI"/>
          <w:b/>
          <w:bCs/>
          <w:color w:val="000000" w:themeColor="text1"/>
          <w:sz w:val="22"/>
          <w:szCs w:val="22"/>
        </w:rPr>
      </w:pPr>
      <w:r w:rsidRPr="002F0C85">
        <w:rPr>
          <w:rStyle w:val="s1"/>
          <w:rFonts w:ascii="Helvetica" w:hAnsi="Helvetica" w:cs="Segoe UI"/>
          <w:b/>
          <w:bCs/>
          <w:color w:val="000000" w:themeColor="text1"/>
          <w:sz w:val="22"/>
          <w:szCs w:val="22"/>
        </w:rPr>
        <w:br/>
      </w:r>
      <w:r w:rsidR="007E29B6" w:rsidRPr="0092173B">
        <w:rPr>
          <w:rStyle w:val="s1"/>
          <w:rFonts w:ascii="Helvetica" w:hAnsi="Helvetica" w:cs="Segoe UI"/>
          <w:b/>
          <w:bCs/>
          <w:color w:val="000000" w:themeColor="text1"/>
          <w:sz w:val="22"/>
          <w:szCs w:val="22"/>
        </w:rPr>
        <w:br/>
      </w:r>
      <w:r w:rsidR="00DB4C2C" w:rsidRPr="0092173B">
        <w:rPr>
          <w:rStyle w:val="s1"/>
          <w:rFonts w:ascii="Helvetica" w:hAnsi="Helvetica" w:cs="Segoe UI"/>
          <w:b/>
          <w:bCs/>
          <w:color w:val="000000" w:themeColor="text1"/>
          <w:sz w:val="22"/>
          <w:szCs w:val="22"/>
        </w:rPr>
        <w:t>Informationen zur TNG Stadtnetz Gm</w:t>
      </w:r>
      <w:r w:rsidR="007E29B6" w:rsidRPr="0092173B">
        <w:rPr>
          <w:rStyle w:val="s1"/>
          <w:rFonts w:ascii="Helvetica" w:hAnsi="Helvetica" w:cs="Segoe UI"/>
          <w:b/>
          <w:bCs/>
          <w:color w:val="000000" w:themeColor="text1"/>
          <w:sz w:val="22"/>
          <w:szCs w:val="22"/>
        </w:rPr>
        <w:t>bH</w:t>
      </w:r>
      <w:r w:rsidR="00135A4E" w:rsidRPr="00C6736F">
        <w:rPr>
          <w:rStyle w:val="s1"/>
          <w:rFonts w:ascii="Helvetica" w:hAnsi="Helvetica" w:cs="Segoe UI"/>
          <w:b/>
          <w:bCs/>
          <w:color w:val="000000" w:themeColor="text1"/>
          <w:sz w:val="22"/>
          <w:szCs w:val="22"/>
        </w:rPr>
        <w:br/>
      </w:r>
      <w:r w:rsidR="00135A4E" w:rsidRPr="00C6736F">
        <w:rPr>
          <w:rFonts w:ascii="Helvetica" w:hAnsi="Helvetica"/>
          <w:sz w:val="22"/>
          <w:szCs w:val="22"/>
        </w:rPr>
        <w:t xml:space="preserve">TNG wurde 1997 in Kiel gegründet und ist seither zu einem überregionalen FTTH-Anbieter gewachsen, dessen Netze eine Reichweite von über 250.000 Haushalten (Homes </w:t>
      </w:r>
      <w:proofErr w:type="spellStart"/>
      <w:r w:rsidR="00135A4E" w:rsidRPr="00C6736F">
        <w:rPr>
          <w:rFonts w:ascii="Helvetica" w:hAnsi="Helvetica"/>
          <w:sz w:val="22"/>
          <w:szCs w:val="22"/>
        </w:rPr>
        <w:t>Passed</w:t>
      </w:r>
      <w:proofErr w:type="spellEnd"/>
      <w:r w:rsidR="00135A4E" w:rsidRPr="00C6736F">
        <w:rPr>
          <w:rFonts w:ascii="Helvetica" w:hAnsi="Helvetica"/>
          <w:sz w:val="22"/>
          <w:szCs w:val="22"/>
        </w:rPr>
        <w:t xml:space="preserve">) haben. Das Kieler Unternehmen hat sich zu einem der führenden Telekommunikationsanbieter entwickelt und gehört zu den größten Breitbandanbietern in Deutschland. </w:t>
      </w:r>
    </w:p>
    <w:p w14:paraId="0B36FC95" w14:textId="77777777" w:rsidR="00135A4E" w:rsidRPr="00C6736F" w:rsidRDefault="00135A4E" w:rsidP="00135A4E">
      <w:pPr>
        <w:pStyle w:val="StandardWeb"/>
        <w:spacing w:before="0" w:beforeAutospacing="0" w:after="160" w:afterAutospacing="0" w:line="360" w:lineRule="auto"/>
        <w:rPr>
          <w:rFonts w:ascii="Helvetica" w:hAnsi="Helvetica"/>
        </w:rPr>
      </w:pPr>
      <w:r w:rsidRPr="00C6736F">
        <w:rPr>
          <w:rFonts w:ascii="Helvetica" w:hAnsi="Helvetica"/>
          <w:sz w:val="22"/>
          <w:szCs w:val="22"/>
        </w:rPr>
        <w:t xml:space="preserve">Seit 2013 errichtet </w:t>
      </w:r>
      <w:proofErr w:type="gramStart"/>
      <w:r w:rsidRPr="00C6736F">
        <w:rPr>
          <w:rFonts w:ascii="Helvetica" w:hAnsi="Helvetica"/>
          <w:sz w:val="22"/>
          <w:szCs w:val="22"/>
        </w:rPr>
        <w:t>TNG Glasfasernetze</w:t>
      </w:r>
      <w:proofErr w:type="gramEnd"/>
      <w:r w:rsidRPr="00C6736F">
        <w:rPr>
          <w:rFonts w:ascii="Helvetica" w:hAnsi="Helvetica"/>
          <w:sz w:val="22"/>
          <w:szCs w:val="22"/>
        </w:rPr>
        <w:t xml:space="preserve"> und hat sich zu einem vertikal-integrierten Anbieter entwickelt. Von der Vermarktung, über Planung und Ausbau bis zum Betrieb ist alles unter einem Dach vereint, um so den </w:t>
      </w:r>
      <w:proofErr w:type="gramStart"/>
      <w:r w:rsidRPr="00C6736F">
        <w:rPr>
          <w:rFonts w:ascii="Helvetica" w:hAnsi="Helvetica"/>
          <w:sz w:val="22"/>
          <w:szCs w:val="22"/>
        </w:rPr>
        <w:t>Kund:innen</w:t>
      </w:r>
      <w:proofErr w:type="gramEnd"/>
      <w:r w:rsidRPr="00C6736F">
        <w:rPr>
          <w:rFonts w:ascii="Helvetica" w:hAnsi="Helvetica"/>
          <w:sz w:val="22"/>
          <w:szCs w:val="22"/>
        </w:rPr>
        <w:t xml:space="preserve"> eine moderne und zukunftssichere Breitbandanbindung zu bieten. Das TNG-Angebot umfasst neben Glasfaser auch Telefon und Mobilfunk sowie VDSL-Anschlüsse und TV. </w:t>
      </w:r>
    </w:p>
    <w:p w14:paraId="57849DDE" w14:textId="77777777" w:rsidR="00135A4E" w:rsidRPr="00C6736F" w:rsidRDefault="00135A4E" w:rsidP="00135A4E">
      <w:pPr>
        <w:pStyle w:val="StandardWeb"/>
        <w:spacing w:before="0" w:beforeAutospacing="0" w:after="160" w:afterAutospacing="0" w:line="360" w:lineRule="auto"/>
        <w:rPr>
          <w:rFonts w:ascii="Helvetica" w:hAnsi="Helvetica"/>
        </w:rPr>
      </w:pPr>
      <w:r w:rsidRPr="00C6736F">
        <w:rPr>
          <w:rFonts w:ascii="Helvetica" w:hAnsi="Helvetica"/>
          <w:sz w:val="22"/>
          <w:szCs w:val="22"/>
        </w:rPr>
        <w:t>2023 wuchs TNG mit der Übernahme der ehemaligen sdt.net AG bis nach Baden-Württemberg. Neben Kiel, Felde (Schleswig-Holstein) und Breitenbach (Hessen) gehört nun auch der Aalener Standort (Baden-Württemberg) zum Unternehmen, wodurch TNG auch in Süddeutschland den Glasfaserausbau vorantreibt.</w:t>
      </w:r>
    </w:p>
    <w:p w14:paraId="15A94144" w14:textId="77777777" w:rsidR="00135A4E" w:rsidRPr="00C6736F" w:rsidRDefault="00135A4E" w:rsidP="00135A4E">
      <w:pPr>
        <w:pStyle w:val="StandardWeb"/>
        <w:spacing w:before="0" w:beforeAutospacing="0" w:after="160" w:afterAutospacing="0" w:line="360" w:lineRule="auto"/>
        <w:rPr>
          <w:rFonts w:ascii="Helvetica" w:hAnsi="Helvetica"/>
        </w:rPr>
      </w:pPr>
      <w:r w:rsidRPr="00C6736F">
        <w:rPr>
          <w:rFonts w:ascii="Helvetica" w:hAnsi="Helvetica"/>
          <w:sz w:val="22"/>
          <w:szCs w:val="22"/>
        </w:rPr>
        <w:lastRenderedPageBreak/>
        <w:t xml:space="preserve">Darüber hinaus ermöglichen die IT-Lösungen der Marke </w:t>
      </w:r>
      <w:proofErr w:type="spellStart"/>
      <w:r w:rsidRPr="00C6736F">
        <w:rPr>
          <w:rFonts w:ascii="Helvetica" w:hAnsi="Helvetica"/>
          <w:sz w:val="22"/>
          <w:szCs w:val="22"/>
        </w:rPr>
        <w:t>ennit</w:t>
      </w:r>
      <w:proofErr w:type="spellEnd"/>
      <w:r w:rsidRPr="00C6736F">
        <w:rPr>
          <w:rFonts w:ascii="Helvetica" w:hAnsi="Helvetica"/>
          <w:sz w:val="22"/>
          <w:szCs w:val="22"/>
        </w:rPr>
        <w:t xml:space="preserve"> eine umfassende Versorgung für den Businessbereich. Sowohl TNG als auch </w:t>
      </w:r>
      <w:proofErr w:type="spellStart"/>
      <w:r w:rsidRPr="00C6736F">
        <w:rPr>
          <w:rFonts w:ascii="Helvetica" w:hAnsi="Helvetica"/>
          <w:sz w:val="22"/>
          <w:szCs w:val="22"/>
        </w:rPr>
        <w:t>ennit</w:t>
      </w:r>
      <w:proofErr w:type="spellEnd"/>
      <w:r w:rsidRPr="00C6736F">
        <w:rPr>
          <w:rFonts w:ascii="Helvetica" w:hAnsi="Helvetica"/>
          <w:sz w:val="22"/>
          <w:szCs w:val="22"/>
        </w:rPr>
        <w:t xml:space="preserve"> gehören zur TNG-Gruppe mit der TNG Glasfaser GmbH als Konzernmutter.</w:t>
      </w:r>
    </w:p>
    <w:p w14:paraId="19398B99" w14:textId="05C6F79E" w:rsidR="00135A4E" w:rsidRPr="00C6736F" w:rsidRDefault="00135A4E" w:rsidP="00135A4E">
      <w:pPr>
        <w:pStyle w:val="StandardWeb"/>
        <w:spacing w:before="0" w:beforeAutospacing="0" w:after="160" w:afterAutospacing="0" w:line="360" w:lineRule="auto"/>
        <w:rPr>
          <w:rFonts w:ascii="Helvetica" w:hAnsi="Helvetica"/>
        </w:rPr>
      </w:pPr>
      <w:r w:rsidRPr="00C6736F">
        <w:rPr>
          <w:rFonts w:ascii="Helvetica" w:hAnsi="Helvetica"/>
          <w:sz w:val="22"/>
          <w:szCs w:val="22"/>
        </w:rPr>
        <w:t>Rund 400 Mitarbeiter:innen arbeiten an den vier Standorten in Schleswig-Holstein, Hessen und Bade</w:t>
      </w:r>
      <w:r w:rsidR="00D10957">
        <w:rPr>
          <w:rFonts w:ascii="Helvetica" w:hAnsi="Helvetica"/>
          <w:sz w:val="22"/>
          <w:szCs w:val="22"/>
        </w:rPr>
        <w:t>n-</w:t>
      </w:r>
      <w:r w:rsidRPr="00C6736F">
        <w:rPr>
          <w:rFonts w:ascii="Helvetica" w:hAnsi="Helvetica"/>
          <w:sz w:val="22"/>
          <w:szCs w:val="22"/>
        </w:rPr>
        <w:t>Württemberg daran, Menschen miteinander zu verbinden. </w:t>
      </w:r>
    </w:p>
    <w:p w14:paraId="389C49F3" w14:textId="4FAD2168" w:rsidR="00DB4C2C" w:rsidRPr="0092173B" w:rsidRDefault="00DB4C2C" w:rsidP="00135A4E">
      <w:pPr>
        <w:pStyle w:val="StandardWeb"/>
        <w:spacing w:line="360" w:lineRule="auto"/>
        <w:rPr>
          <w:rFonts w:ascii="Helvetica" w:hAnsi="Helvetica" w:cstheme="minorHAnsi"/>
          <w:sz w:val="22"/>
          <w:szCs w:val="22"/>
        </w:rPr>
      </w:pPr>
    </w:p>
    <w:p w14:paraId="5ECDB961" w14:textId="77777777" w:rsidR="00DB4C2C" w:rsidRPr="0092173B" w:rsidRDefault="00DB4C2C" w:rsidP="00DB4C2C">
      <w:pPr>
        <w:spacing w:line="360" w:lineRule="auto"/>
        <w:rPr>
          <w:rFonts w:ascii="Helvetica" w:hAnsi="Helvetica" w:cstheme="minorHAnsi"/>
          <w:sz w:val="22"/>
          <w:szCs w:val="22"/>
        </w:rPr>
      </w:pPr>
    </w:p>
    <w:p w14:paraId="154DB0BB" w14:textId="77777777" w:rsidR="00DB4C2C" w:rsidRPr="0092173B" w:rsidRDefault="00DB4C2C" w:rsidP="00DB4C2C">
      <w:pPr>
        <w:pStyle w:val="Text"/>
        <w:jc w:val="both"/>
        <w:outlineLvl w:val="0"/>
        <w:rPr>
          <w:rFonts w:cs="Arial"/>
          <w:b/>
          <w:bCs/>
          <w:color w:val="000000" w:themeColor="text1"/>
        </w:rPr>
      </w:pPr>
      <w:r w:rsidRPr="0092173B">
        <w:rPr>
          <w:rFonts w:cs="Arial"/>
          <w:b/>
          <w:bCs/>
          <w:color w:val="000000" w:themeColor="text1"/>
        </w:rPr>
        <w:t>TNG Stadtnetz GmbH</w:t>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t>Pressekontakt:</w:t>
      </w:r>
    </w:p>
    <w:p w14:paraId="6081BE63" w14:textId="77777777" w:rsidR="00DB4C2C" w:rsidRPr="0092173B" w:rsidRDefault="00DB4C2C" w:rsidP="00DB4C2C">
      <w:pPr>
        <w:pStyle w:val="Text"/>
        <w:ind w:right="0"/>
        <w:jc w:val="both"/>
        <w:outlineLvl w:val="0"/>
        <w:rPr>
          <w:rFonts w:cs="Arial"/>
          <w:color w:val="000000" w:themeColor="text1"/>
          <w:lang w:val="en-US"/>
        </w:rPr>
      </w:pPr>
      <w:r w:rsidRPr="0092173B">
        <w:rPr>
          <w:rFonts w:cs="Arial"/>
          <w:color w:val="000000" w:themeColor="text1"/>
        </w:rPr>
        <w:t xml:space="preserve">Gerhard-Fröhler-Str. </w:t>
      </w:r>
      <w:r w:rsidRPr="0092173B">
        <w:rPr>
          <w:rFonts w:cs="Arial"/>
          <w:color w:val="000000" w:themeColor="text1"/>
          <w:lang w:val="en-US"/>
        </w:rPr>
        <w:t>12</w:t>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t>Bettina Büll, Marketing</w:t>
      </w:r>
    </w:p>
    <w:p w14:paraId="79C7E901" w14:textId="719C755C" w:rsidR="00DB4C2C" w:rsidRPr="0092173B" w:rsidRDefault="00DB4C2C" w:rsidP="002E0C17">
      <w:pPr>
        <w:pStyle w:val="Text"/>
        <w:jc w:val="both"/>
        <w:outlineLvl w:val="0"/>
        <w:rPr>
          <w:rFonts w:cs="Arial"/>
          <w:color w:val="000000" w:themeColor="text1"/>
          <w:lang w:val="en-US"/>
        </w:rPr>
      </w:pPr>
      <w:r w:rsidRPr="0092173B">
        <w:rPr>
          <w:rFonts w:cs="Arial"/>
          <w:color w:val="000000" w:themeColor="text1"/>
          <w:lang w:val="en-US"/>
        </w:rPr>
        <w:t>24106 Kiel</w:t>
      </w:r>
      <w:r w:rsidR="001E4C54"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hyperlink r:id="rId8" w:history="1">
        <w:r w:rsidRPr="0092173B">
          <w:rPr>
            <w:rStyle w:val="Hyperlink"/>
            <w:rFonts w:cs="Arial"/>
            <w:lang w:val="en-US"/>
          </w:rPr>
          <w:t>presse@tng.de</w:t>
        </w:r>
      </w:hyperlink>
    </w:p>
    <w:sectPr w:rsidR="00DB4C2C" w:rsidRPr="0092173B" w:rsidSect="00D304C2">
      <w:headerReference w:type="default" r:id="rId9"/>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6270A" w14:textId="77777777" w:rsidR="00326981" w:rsidRDefault="00326981">
      <w:r>
        <w:separator/>
      </w:r>
    </w:p>
  </w:endnote>
  <w:endnote w:type="continuationSeparator" w:id="0">
    <w:p w14:paraId="4F77F2F4" w14:textId="77777777" w:rsidR="00326981" w:rsidRDefault="0032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6F6DD" w14:textId="77777777" w:rsidR="00326981" w:rsidRDefault="00326981">
      <w:r>
        <w:separator/>
      </w:r>
    </w:p>
  </w:footnote>
  <w:footnote w:type="continuationSeparator" w:id="0">
    <w:p w14:paraId="60E51EB7" w14:textId="77777777" w:rsidR="00326981" w:rsidRDefault="00326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FE6B3" w14:textId="77777777" w:rsidR="00133BBF"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133BBF" w:rsidRDefault="00133BBF" w:rsidP="00276388">
    <w:pPr>
      <w:pStyle w:val="Kopf-undFuzeilen"/>
      <w:tabs>
        <w:tab w:val="clear" w:pos="9020"/>
        <w:tab w:val="center" w:pos="4819"/>
        <w:tab w:val="right" w:pos="9638"/>
      </w:tabs>
      <w:jc w:val="right"/>
    </w:pPr>
  </w:p>
  <w:p w14:paraId="0EE74B9D" w14:textId="77777777" w:rsidR="00133BBF" w:rsidRDefault="00133BBF" w:rsidP="00E53F4F">
    <w:pPr>
      <w:pStyle w:val="Kopf-undFuzeilen"/>
      <w:tabs>
        <w:tab w:val="clear" w:pos="9020"/>
        <w:tab w:val="center" w:pos="4819"/>
        <w:tab w:val="left" w:pos="8280"/>
        <w:tab w:val="right" w:pos="9638"/>
      </w:tabs>
    </w:pPr>
  </w:p>
  <w:p w14:paraId="5A4C7EE8" w14:textId="77777777" w:rsidR="00133BBF" w:rsidRDefault="00133BBF" w:rsidP="00276388">
    <w:pPr>
      <w:pStyle w:val="Kopf-undFuzeilen"/>
      <w:tabs>
        <w:tab w:val="clear" w:pos="9020"/>
        <w:tab w:val="center" w:pos="4819"/>
        <w:tab w:val="left" w:pos="8280"/>
        <w:tab w:val="right" w:pos="9638"/>
      </w:tabs>
      <w:jc w:val="right"/>
    </w:pPr>
  </w:p>
  <w:p w14:paraId="43AD5EF3" w14:textId="77777777" w:rsidR="00133BBF" w:rsidRDefault="00133BBF" w:rsidP="00276388">
    <w:pPr>
      <w:pStyle w:val="Kopf-undFuzeilen"/>
      <w:tabs>
        <w:tab w:val="clear" w:pos="9020"/>
        <w:tab w:val="center" w:pos="4819"/>
        <w:tab w:val="left" w:pos="8280"/>
        <w:tab w:val="right" w:pos="9638"/>
      </w:tabs>
      <w:jc w:val="right"/>
    </w:pPr>
  </w:p>
  <w:p w14:paraId="6D2073DB" w14:textId="77777777" w:rsidR="00133BBF" w:rsidRDefault="00133BBF"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E2908"/>
    <w:multiLevelType w:val="hybridMultilevel"/>
    <w:tmpl w:val="DD7A40F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0772757">
    <w:abstractNumId w:val="1"/>
  </w:num>
  <w:num w:numId="2" w16cid:durableId="120953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2C"/>
    <w:rsid w:val="00001FF1"/>
    <w:rsid w:val="00022DB9"/>
    <w:rsid w:val="00030C01"/>
    <w:rsid w:val="00036A4C"/>
    <w:rsid w:val="00037070"/>
    <w:rsid w:val="000375BA"/>
    <w:rsid w:val="00037DCC"/>
    <w:rsid w:val="00043035"/>
    <w:rsid w:val="00060DD0"/>
    <w:rsid w:val="000719E2"/>
    <w:rsid w:val="000749B2"/>
    <w:rsid w:val="00075DE9"/>
    <w:rsid w:val="00076204"/>
    <w:rsid w:val="00080945"/>
    <w:rsid w:val="000930AB"/>
    <w:rsid w:val="00096195"/>
    <w:rsid w:val="000A6C46"/>
    <w:rsid w:val="000B6039"/>
    <w:rsid w:val="000F3183"/>
    <w:rsid w:val="000F7112"/>
    <w:rsid w:val="000F7350"/>
    <w:rsid w:val="0010020A"/>
    <w:rsid w:val="0010202F"/>
    <w:rsid w:val="00133BBF"/>
    <w:rsid w:val="00135690"/>
    <w:rsid w:val="00135A4E"/>
    <w:rsid w:val="00146183"/>
    <w:rsid w:val="00146C6E"/>
    <w:rsid w:val="00176101"/>
    <w:rsid w:val="00181409"/>
    <w:rsid w:val="001D2E7B"/>
    <w:rsid w:val="001D6842"/>
    <w:rsid w:val="001E48C4"/>
    <w:rsid w:val="001E4C54"/>
    <w:rsid w:val="001F5153"/>
    <w:rsid w:val="001F6924"/>
    <w:rsid w:val="00207DA0"/>
    <w:rsid w:val="0024097A"/>
    <w:rsid w:val="00245234"/>
    <w:rsid w:val="0024593A"/>
    <w:rsid w:val="00252B42"/>
    <w:rsid w:val="00253530"/>
    <w:rsid w:val="0026435D"/>
    <w:rsid w:val="002834D7"/>
    <w:rsid w:val="00295D6E"/>
    <w:rsid w:val="002A3FD5"/>
    <w:rsid w:val="002C275C"/>
    <w:rsid w:val="002D3899"/>
    <w:rsid w:val="002D6BC8"/>
    <w:rsid w:val="002E0C17"/>
    <w:rsid w:val="002F0C85"/>
    <w:rsid w:val="00317E5F"/>
    <w:rsid w:val="00326981"/>
    <w:rsid w:val="003559F8"/>
    <w:rsid w:val="003623D4"/>
    <w:rsid w:val="003B2F89"/>
    <w:rsid w:val="003D37CA"/>
    <w:rsid w:val="004001EE"/>
    <w:rsid w:val="0042003C"/>
    <w:rsid w:val="004217FE"/>
    <w:rsid w:val="00426EDE"/>
    <w:rsid w:val="0044341D"/>
    <w:rsid w:val="00444B77"/>
    <w:rsid w:val="0047072F"/>
    <w:rsid w:val="004A107A"/>
    <w:rsid w:val="004A5557"/>
    <w:rsid w:val="004B73CA"/>
    <w:rsid w:val="004D3DC3"/>
    <w:rsid w:val="004D546C"/>
    <w:rsid w:val="004E1C7D"/>
    <w:rsid w:val="004E68D0"/>
    <w:rsid w:val="004F397E"/>
    <w:rsid w:val="0050435C"/>
    <w:rsid w:val="00512DE4"/>
    <w:rsid w:val="0053216D"/>
    <w:rsid w:val="00532D2A"/>
    <w:rsid w:val="005360C2"/>
    <w:rsid w:val="00536659"/>
    <w:rsid w:val="0054091F"/>
    <w:rsid w:val="00542366"/>
    <w:rsid w:val="005542CD"/>
    <w:rsid w:val="00563618"/>
    <w:rsid w:val="005808C1"/>
    <w:rsid w:val="00595608"/>
    <w:rsid w:val="005A2C4E"/>
    <w:rsid w:val="005C7BBA"/>
    <w:rsid w:val="005D6C11"/>
    <w:rsid w:val="005E2D13"/>
    <w:rsid w:val="005E68F0"/>
    <w:rsid w:val="00610E98"/>
    <w:rsid w:val="006414C2"/>
    <w:rsid w:val="00660177"/>
    <w:rsid w:val="0068065D"/>
    <w:rsid w:val="00681A6D"/>
    <w:rsid w:val="0068308B"/>
    <w:rsid w:val="00684638"/>
    <w:rsid w:val="00686503"/>
    <w:rsid w:val="0068740F"/>
    <w:rsid w:val="006921CD"/>
    <w:rsid w:val="006A695A"/>
    <w:rsid w:val="006B1106"/>
    <w:rsid w:val="006B464F"/>
    <w:rsid w:val="006D60B6"/>
    <w:rsid w:val="006E69AF"/>
    <w:rsid w:val="006F4C78"/>
    <w:rsid w:val="00703CD8"/>
    <w:rsid w:val="00706638"/>
    <w:rsid w:val="00727EFD"/>
    <w:rsid w:val="0073213A"/>
    <w:rsid w:val="007345B8"/>
    <w:rsid w:val="007418AF"/>
    <w:rsid w:val="00746A58"/>
    <w:rsid w:val="007637BB"/>
    <w:rsid w:val="00771CC1"/>
    <w:rsid w:val="007748C1"/>
    <w:rsid w:val="00775EE7"/>
    <w:rsid w:val="00796C26"/>
    <w:rsid w:val="007C3EB5"/>
    <w:rsid w:val="007E29B6"/>
    <w:rsid w:val="007F0C4A"/>
    <w:rsid w:val="007F2B1C"/>
    <w:rsid w:val="007F2DD5"/>
    <w:rsid w:val="0082551E"/>
    <w:rsid w:val="00836000"/>
    <w:rsid w:val="008409D4"/>
    <w:rsid w:val="0084182C"/>
    <w:rsid w:val="00843646"/>
    <w:rsid w:val="00871161"/>
    <w:rsid w:val="008C1209"/>
    <w:rsid w:val="008F0099"/>
    <w:rsid w:val="0092173B"/>
    <w:rsid w:val="0092411A"/>
    <w:rsid w:val="00925162"/>
    <w:rsid w:val="00930CE9"/>
    <w:rsid w:val="009358DD"/>
    <w:rsid w:val="0094024C"/>
    <w:rsid w:val="0095434C"/>
    <w:rsid w:val="00965805"/>
    <w:rsid w:val="00966E78"/>
    <w:rsid w:val="00970CCB"/>
    <w:rsid w:val="0097735E"/>
    <w:rsid w:val="009B30F3"/>
    <w:rsid w:val="009B753B"/>
    <w:rsid w:val="009E61A0"/>
    <w:rsid w:val="009F07D3"/>
    <w:rsid w:val="00A06EF8"/>
    <w:rsid w:val="00A21DDE"/>
    <w:rsid w:val="00A337AA"/>
    <w:rsid w:val="00A41C1B"/>
    <w:rsid w:val="00A530EC"/>
    <w:rsid w:val="00A722E6"/>
    <w:rsid w:val="00A84379"/>
    <w:rsid w:val="00AA2D50"/>
    <w:rsid w:val="00AB5F84"/>
    <w:rsid w:val="00AF2B47"/>
    <w:rsid w:val="00B01875"/>
    <w:rsid w:val="00B14432"/>
    <w:rsid w:val="00B23E6F"/>
    <w:rsid w:val="00B341DB"/>
    <w:rsid w:val="00B34674"/>
    <w:rsid w:val="00B406AB"/>
    <w:rsid w:val="00B456CB"/>
    <w:rsid w:val="00B53C0C"/>
    <w:rsid w:val="00B73B27"/>
    <w:rsid w:val="00BA3F66"/>
    <w:rsid w:val="00BA568C"/>
    <w:rsid w:val="00BA7F64"/>
    <w:rsid w:val="00BB0DE0"/>
    <w:rsid w:val="00BB34C5"/>
    <w:rsid w:val="00BC3A7B"/>
    <w:rsid w:val="00BE7FCD"/>
    <w:rsid w:val="00C0708C"/>
    <w:rsid w:val="00C2690C"/>
    <w:rsid w:val="00C378C4"/>
    <w:rsid w:val="00C40AA0"/>
    <w:rsid w:val="00C56BBE"/>
    <w:rsid w:val="00C60590"/>
    <w:rsid w:val="00C62E7B"/>
    <w:rsid w:val="00C66318"/>
    <w:rsid w:val="00C67A14"/>
    <w:rsid w:val="00C7096F"/>
    <w:rsid w:val="00C80202"/>
    <w:rsid w:val="00C82E9D"/>
    <w:rsid w:val="00C913CA"/>
    <w:rsid w:val="00CD238C"/>
    <w:rsid w:val="00CE4062"/>
    <w:rsid w:val="00CF1FA9"/>
    <w:rsid w:val="00CF35FC"/>
    <w:rsid w:val="00CF656E"/>
    <w:rsid w:val="00D10832"/>
    <w:rsid w:val="00D10957"/>
    <w:rsid w:val="00D15E62"/>
    <w:rsid w:val="00D20EB7"/>
    <w:rsid w:val="00D23F1E"/>
    <w:rsid w:val="00D304C2"/>
    <w:rsid w:val="00D42061"/>
    <w:rsid w:val="00D45F34"/>
    <w:rsid w:val="00D46A6B"/>
    <w:rsid w:val="00D545B6"/>
    <w:rsid w:val="00D738E5"/>
    <w:rsid w:val="00DB4C2C"/>
    <w:rsid w:val="00DC7345"/>
    <w:rsid w:val="00DD7159"/>
    <w:rsid w:val="00E14CD7"/>
    <w:rsid w:val="00E21178"/>
    <w:rsid w:val="00E2122C"/>
    <w:rsid w:val="00E2309F"/>
    <w:rsid w:val="00E27F31"/>
    <w:rsid w:val="00E316E3"/>
    <w:rsid w:val="00E40902"/>
    <w:rsid w:val="00E476F2"/>
    <w:rsid w:val="00E50CD2"/>
    <w:rsid w:val="00E56DAE"/>
    <w:rsid w:val="00E61042"/>
    <w:rsid w:val="00E662E4"/>
    <w:rsid w:val="00E71690"/>
    <w:rsid w:val="00E830EC"/>
    <w:rsid w:val="00E857D5"/>
    <w:rsid w:val="00EB1DAC"/>
    <w:rsid w:val="00EB4311"/>
    <w:rsid w:val="00EB4C57"/>
    <w:rsid w:val="00EE6389"/>
    <w:rsid w:val="00EE7AAC"/>
    <w:rsid w:val="00F06E4C"/>
    <w:rsid w:val="00F21082"/>
    <w:rsid w:val="00F42331"/>
    <w:rsid w:val="00F7725C"/>
    <w:rsid w:val="00F87124"/>
    <w:rsid w:val="00FC7559"/>
    <w:rsid w:val="00FD0481"/>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customStyle="1" w:styleId="NichtaufgelsteErwhnung1">
    <w:name w:val="Nicht aufgelöste Erwähnung1"/>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unhideWhenUsed/>
    <w:rsid w:val="00965805"/>
    <w:pPr>
      <w:spacing w:before="100" w:beforeAutospacing="1" w:after="100" w:afterAutospacing="1"/>
    </w:pPr>
  </w:style>
  <w:style w:type="paragraph" w:styleId="berarbeitung">
    <w:name w:val="Revision"/>
    <w:hidden/>
    <w:uiPriority w:val="99"/>
    <w:semiHidden/>
    <w:rsid w:val="00E50CD2"/>
    <w:rPr>
      <w:rFonts w:ascii="Times New Roman" w:eastAsia="Times New Roman" w:hAnsi="Times New Roman" w:cs="Times New Roman"/>
      <w:lang w:eastAsia="de-DE"/>
    </w:rPr>
  </w:style>
  <w:style w:type="character" w:customStyle="1" w:styleId="apple-converted-space">
    <w:name w:val="apple-converted-space"/>
    <w:basedOn w:val="Absatz-Standardschriftart"/>
    <w:rsid w:val="007E29B6"/>
  </w:style>
  <w:style w:type="character" w:styleId="Fett">
    <w:name w:val="Strong"/>
    <w:basedOn w:val="Absatz-Standardschriftart"/>
    <w:uiPriority w:val="22"/>
    <w:qFormat/>
    <w:rsid w:val="00EE63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22951">
      <w:bodyDiv w:val="1"/>
      <w:marLeft w:val="0"/>
      <w:marRight w:val="0"/>
      <w:marTop w:val="0"/>
      <w:marBottom w:val="0"/>
      <w:divBdr>
        <w:top w:val="none" w:sz="0" w:space="0" w:color="auto"/>
        <w:left w:val="none" w:sz="0" w:space="0" w:color="auto"/>
        <w:bottom w:val="none" w:sz="0" w:space="0" w:color="auto"/>
        <w:right w:val="none" w:sz="0" w:space="0" w:color="auto"/>
      </w:divBdr>
    </w:div>
    <w:div w:id="794759580">
      <w:bodyDiv w:val="1"/>
      <w:marLeft w:val="0"/>
      <w:marRight w:val="0"/>
      <w:marTop w:val="0"/>
      <w:marBottom w:val="0"/>
      <w:divBdr>
        <w:top w:val="none" w:sz="0" w:space="0" w:color="auto"/>
        <w:left w:val="none" w:sz="0" w:space="0" w:color="auto"/>
        <w:bottom w:val="none" w:sz="0" w:space="0" w:color="auto"/>
        <w:right w:val="none" w:sz="0" w:space="0" w:color="auto"/>
      </w:divBdr>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tng.de" TargetMode="External"/><Relationship Id="rId3" Type="http://schemas.openxmlformats.org/officeDocument/2006/relationships/settings" Target="settings.xml"/><Relationship Id="rId7" Type="http://schemas.openxmlformats.org/officeDocument/2006/relationships/hyperlink" Target="https://www.chip.de/artikel/Internet-durchs-Festnetz_18527334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4171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Bettina Büll</cp:lastModifiedBy>
  <cp:revision>2</cp:revision>
  <dcterms:created xsi:type="dcterms:W3CDTF">2025-05-26T09:58:00Z</dcterms:created>
  <dcterms:modified xsi:type="dcterms:W3CDTF">2025-05-26T09:58:00Z</dcterms:modified>
</cp:coreProperties>
</file>