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6159CEAC" w:rsidR="00DB4C2C" w:rsidRPr="006A563A" w:rsidRDefault="006A563A" w:rsidP="00DB4C2C">
      <w:pPr>
        <w:spacing w:line="360" w:lineRule="auto"/>
        <w:rPr>
          <w:rStyle w:val="s1"/>
          <w:rFonts w:ascii="Helvetica" w:hAnsi="Helvetica" w:cs="Segoe UI"/>
          <w:b/>
          <w:bCs/>
          <w:color w:val="000000" w:themeColor="text1"/>
          <w:sz w:val="21"/>
          <w:szCs w:val="21"/>
        </w:rPr>
      </w:pPr>
      <w:r w:rsidRPr="006A563A">
        <w:rPr>
          <w:rStyle w:val="Fett"/>
          <w:rFonts w:ascii="Helvetica" w:hAnsi="Helvetica"/>
          <w:sz w:val="22"/>
          <w:szCs w:val="22"/>
        </w:rPr>
        <w:t xml:space="preserve">TNG </w:t>
      </w:r>
      <w:r>
        <w:rPr>
          <w:rStyle w:val="Fett"/>
          <w:rFonts w:ascii="Helvetica" w:hAnsi="Helvetica"/>
          <w:sz w:val="22"/>
          <w:szCs w:val="22"/>
        </w:rPr>
        <w:t xml:space="preserve">Stadtnetz GmbH </w:t>
      </w:r>
      <w:r w:rsidRPr="006A563A">
        <w:rPr>
          <w:rStyle w:val="Fett"/>
          <w:rFonts w:ascii="Helvetica" w:hAnsi="Helvetica"/>
          <w:sz w:val="22"/>
          <w:szCs w:val="22"/>
        </w:rPr>
        <w:t>startet Glasfaserausbau in Aalen-Ebna</w:t>
      </w:r>
      <w:r>
        <w:rPr>
          <w:rStyle w:val="Fett"/>
          <w:rFonts w:ascii="Helvetica" w:hAnsi="Helvetica"/>
          <w:sz w:val="22"/>
          <w:szCs w:val="22"/>
        </w:rPr>
        <w:t>t</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4A891D68" w:rsidR="00D42061" w:rsidRPr="00C2690C" w:rsidRDefault="00264AA1"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Fett"/>
          <w:rFonts w:ascii="Helvetica" w:hAnsi="Helvetica"/>
          <w:sz w:val="22"/>
          <w:szCs w:val="22"/>
        </w:rPr>
        <w:t>4,3 Mio. Euro Investi</w:t>
      </w:r>
      <w:r w:rsidR="0018441D">
        <w:rPr>
          <w:rStyle w:val="Fett"/>
          <w:rFonts w:ascii="Helvetica" w:hAnsi="Helvetica"/>
          <w:sz w:val="22"/>
          <w:szCs w:val="22"/>
        </w:rPr>
        <w:t>ti</w:t>
      </w:r>
      <w:r>
        <w:rPr>
          <w:rStyle w:val="Fett"/>
          <w:rFonts w:ascii="Helvetica" w:hAnsi="Helvetica"/>
          <w:sz w:val="22"/>
          <w:szCs w:val="22"/>
        </w:rPr>
        <w:t>onssumme seitens TNG</w:t>
      </w:r>
    </w:p>
    <w:p w14:paraId="7AAFD09C" w14:textId="05B366A3" w:rsidR="003D37CA" w:rsidRPr="00C60590" w:rsidRDefault="00264AA1" w:rsidP="00595608">
      <w:pPr>
        <w:pStyle w:val="Listenabsatz"/>
        <w:numPr>
          <w:ilvl w:val="0"/>
          <w:numId w:val="2"/>
        </w:numPr>
        <w:spacing w:after="240"/>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Knapp 1.400 Haushalte profitieren</w:t>
      </w:r>
    </w:p>
    <w:p w14:paraId="7F3B24BD" w14:textId="12D1E6C5" w:rsidR="006A563A" w:rsidRPr="006A563A" w:rsidRDefault="003559F8" w:rsidP="00A701FE">
      <w:pPr>
        <w:pStyle w:val="StandardWeb"/>
        <w:spacing w:line="360" w:lineRule="auto"/>
        <w:rPr>
          <w:rFonts w:ascii="Helvetica" w:hAnsi="Helvetica"/>
          <w:sz w:val="22"/>
          <w:szCs w:val="22"/>
        </w:rPr>
      </w:pPr>
      <w:r>
        <w:rPr>
          <w:rStyle w:val="s1"/>
          <w:rFonts w:ascii="Helvetica" w:hAnsi="Helvetica"/>
          <w:sz w:val="22"/>
          <w:szCs w:val="22"/>
        </w:rPr>
        <w:br/>
      </w:r>
      <w:r w:rsidR="00990636">
        <w:rPr>
          <w:rStyle w:val="s1"/>
          <w:rFonts w:ascii="Helvetica" w:hAnsi="Helvetica"/>
          <w:sz w:val="22"/>
          <w:szCs w:val="22"/>
        </w:rPr>
        <w:t>21.08</w:t>
      </w:r>
      <w:r w:rsidR="00CF35FC" w:rsidRPr="00CF35FC">
        <w:rPr>
          <w:rStyle w:val="s1"/>
          <w:rFonts w:ascii="Helvetica" w:hAnsi="Helvetica"/>
          <w:sz w:val="22"/>
          <w:szCs w:val="22"/>
        </w:rPr>
        <w:t>.202</w:t>
      </w:r>
      <w:r w:rsidR="0042003C">
        <w:rPr>
          <w:rStyle w:val="s1"/>
          <w:rFonts w:ascii="Helvetica" w:hAnsi="Helvetica"/>
          <w:sz w:val="22"/>
          <w:szCs w:val="22"/>
        </w:rPr>
        <w:t>5</w:t>
      </w:r>
      <w:r w:rsidR="00CF35FC" w:rsidRPr="00CF35FC">
        <w:rPr>
          <w:rStyle w:val="s1"/>
          <w:rFonts w:ascii="Helvetica" w:hAnsi="Helvetica"/>
          <w:sz w:val="22"/>
          <w:szCs w:val="22"/>
        </w:rPr>
        <w:t xml:space="preserve"> – </w:t>
      </w:r>
      <w:r w:rsidR="0065188A" w:rsidRPr="00FC61E7">
        <w:rPr>
          <w:rFonts w:ascii="Helvetica" w:hAnsi="Helvetica"/>
          <w:sz w:val="22"/>
          <w:szCs w:val="22"/>
        </w:rPr>
        <w:t xml:space="preserve">Die TNG Stadtnetz GmbH treibt den Glasfaserausbau in Aalen konsequent voran und hat nun mit den Bauarbeiten im </w:t>
      </w:r>
      <w:r w:rsidR="002E7840">
        <w:rPr>
          <w:rFonts w:ascii="Helvetica" w:hAnsi="Helvetica"/>
          <w:sz w:val="22"/>
          <w:szCs w:val="22"/>
        </w:rPr>
        <w:t>Teilort</w:t>
      </w:r>
      <w:r w:rsidR="0065188A" w:rsidRPr="00FC61E7">
        <w:rPr>
          <w:rFonts w:ascii="Helvetica" w:hAnsi="Helvetica"/>
          <w:sz w:val="22"/>
          <w:szCs w:val="22"/>
        </w:rPr>
        <w:t xml:space="preserve"> Ebnat begonnen. Nach bereits erfolgreich durchgeführten Maßnahmen in Unterrombach, Hofherrnweiler und Schillerhöhe sowie dem </w:t>
      </w:r>
      <w:r w:rsidR="002E7840">
        <w:rPr>
          <w:rFonts w:ascii="Helvetica" w:hAnsi="Helvetica"/>
          <w:sz w:val="22"/>
          <w:szCs w:val="22"/>
        </w:rPr>
        <w:t>zügigen</w:t>
      </w:r>
      <w:r w:rsidR="0065188A" w:rsidRPr="00FC61E7">
        <w:rPr>
          <w:rFonts w:ascii="Helvetica" w:hAnsi="Helvetica"/>
          <w:sz w:val="22"/>
          <w:szCs w:val="22"/>
        </w:rPr>
        <w:t xml:space="preserve"> Baufortschritt in Dewangen folgt mit Ebnat der nächste Meilenstein auf dem Weg zu einer flächendeckenden und zukunftsfähigen Internetversorgung für die gesamte Stadt.</w:t>
      </w:r>
      <w:r w:rsidR="00A701FE">
        <w:rPr>
          <w:rFonts w:ascii="Helvetica" w:hAnsi="Helvetica"/>
          <w:sz w:val="22"/>
          <w:szCs w:val="22"/>
        </w:rPr>
        <w:br/>
      </w:r>
      <w:r w:rsidR="00AC29BA">
        <w:rPr>
          <w:rFonts w:ascii="Helvetica" w:hAnsi="Helvetica"/>
          <w:sz w:val="22"/>
          <w:szCs w:val="22"/>
        </w:rPr>
        <w:br/>
      </w:r>
      <w:r w:rsidR="00AC29BA" w:rsidRPr="00FC61E7">
        <w:rPr>
          <w:rFonts w:ascii="Helvetica" w:hAnsi="Helvetica"/>
          <w:sz w:val="22"/>
          <w:szCs w:val="22"/>
        </w:rPr>
        <w:t xml:space="preserve">„Es freut mich, dass der Glasfaserausbau in Ebnat nun startet und alle </w:t>
      </w:r>
      <w:proofErr w:type="gramStart"/>
      <w:r w:rsidR="00AC29BA" w:rsidRPr="00FC61E7">
        <w:rPr>
          <w:rFonts w:ascii="Helvetica" w:hAnsi="Helvetica"/>
          <w:sz w:val="22"/>
          <w:szCs w:val="22"/>
        </w:rPr>
        <w:t>Bürger:innen</w:t>
      </w:r>
      <w:proofErr w:type="gramEnd"/>
      <w:r w:rsidR="00AC29BA" w:rsidRPr="00FC61E7">
        <w:rPr>
          <w:rFonts w:ascii="Helvetica" w:hAnsi="Helvetica"/>
          <w:sz w:val="22"/>
          <w:szCs w:val="22"/>
        </w:rPr>
        <w:t xml:space="preserve"> so schnell wie möglich mit schnellem Internet versorgt werden. Der Glasfaserausbau der TNG macht den Ort Ebnat zu einem noch attraktiveren Standort für die Zukunft. Darüber sind wir sehr dankbar“, sagt Ebnats Ortsvorsteher Uwe Grieser.</w:t>
      </w:r>
      <w:r w:rsidR="00A701FE">
        <w:rPr>
          <w:rFonts w:ascii="Helvetica" w:hAnsi="Helvetica"/>
          <w:sz w:val="22"/>
          <w:szCs w:val="22"/>
        </w:rPr>
        <w:br/>
      </w:r>
      <w:r w:rsidR="00AC29BA">
        <w:rPr>
          <w:rFonts w:ascii="Helvetica" w:hAnsi="Helvetica"/>
          <w:sz w:val="22"/>
          <w:szCs w:val="22"/>
        </w:rPr>
        <w:br/>
      </w:r>
      <w:r w:rsidR="0065188A" w:rsidRPr="00FC61E7">
        <w:rPr>
          <w:rFonts w:ascii="Helvetica" w:hAnsi="Helvetica"/>
          <w:sz w:val="22"/>
          <w:szCs w:val="22"/>
        </w:rPr>
        <w:t xml:space="preserve">Der symbolische Spatenstich markiert den offiziellen Beginn eines ambitionierten Infrastrukturprojekts: In den kommenden </w:t>
      </w:r>
      <w:r w:rsidR="00CB431F">
        <w:rPr>
          <w:rFonts w:ascii="Helvetica" w:hAnsi="Helvetica"/>
          <w:sz w:val="22"/>
          <w:szCs w:val="22"/>
        </w:rPr>
        <w:t xml:space="preserve">sechs </w:t>
      </w:r>
      <w:r w:rsidR="0065188A" w:rsidRPr="00FC61E7">
        <w:rPr>
          <w:rFonts w:ascii="Helvetica" w:hAnsi="Helvetica"/>
          <w:sz w:val="22"/>
          <w:szCs w:val="22"/>
        </w:rPr>
        <w:t>Monaten entstehen in Ebnat rund 21 Kilometer Glasfasertrasse. Diese bilden die Grundlage für den Anschluss von knapp 1.400 Haushalten an das hochmodern</w:t>
      </w:r>
      <w:r w:rsidR="00CB431F">
        <w:rPr>
          <w:rFonts w:ascii="Helvetica" w:hAnsi="Helvetica"/>
          <w:sz w:val="22"/>
          <w:szCs w:val="22"/>
        </w:rPr>
        <w:t xml:space="preserve">e </w:t>
      </w:r>
      <w:r w:rsidR="0065188A" w:rsidRPr="00FC61E7">
        <w:rPr>
          <w:rFonts w:ascii="Helvetica" w:hAnsi="Helvetica"/>
          <w:sz w:val="22"/>
          <w:szCs w:val="22"/>
        </w:rPr>
        <w:t>Glasfasernetz. Die Investitionssumme beläuft sich auf rund 4,3 Millionen Euro</w:t>
      </w:r>
      <w:r w:rsidR="00CB431F">
        <w:rPr>
          <w:rFonts w:ascii="Helvetica" w:hAnsi="Helvetica"/>
          <w:sz w:val="22"/>
          <w:szCs w:val="22"/>
        </w:rPr>
        <w:t>, die von TNG komplett eigenwirtschaftlich getragen wird</w:t>
      </w:r>
      <w:r w:rsidR="0065188A" w:rsidRPr="00FC61E7">
        <w:rPr>
          <w:rFonts w:ascii="Helvetica" w:hAnsi="Helvetica"/>
          <w:sz w:val="22"/>
          <w:szCs w:val="22"/>
        </w:rPr>
        <w:t xml:space="preserve">. </w:t>
      </w:r>
      <w:r w:rsidR="00990636">
        <w:rPr>
          <w:rFonts w:ascii="Helvetica" w:hAnsi="Helvetica"/>
          <w:sz w:val="22"/>
          <w:szCs w:val="22"/>
        </w:rPr>
        <w:t>Das fertige Glasfasernetz bedeutet</w:t>
      </w:r>
      <w:r w:rsidR="0065188A" w:rsidRPr="00FC61E7">
        <w:rPr>
          <w:rFonts w:ascii="Helvetica" w:hAnsi="Helvetica"/>
          <w:sz w:val="22"/>
          <w:szCs w:val="22"/>
        </w:rPr>
        <w:t xml:space="preserve"> sowohl für </w:t>
      </w:r>
      <w:r w:rsidR="00F2332C">
        <w:rPr>
          <w:rFonts w:ascii="Helvetica" w:hAnsi="Helvetica"/>
          <w:sz w:val="22"/>
          <w:szCs w:val="22"/>
        </w:rPr>
        <w:t xml:space="preserve">die </w:t>
      </w:r>
      <w:proofErr w:type="spellStart"/>
      <w:proofErr w:type="gramStart"/>
      <w:r w:rsidR="0065188A" w:rsidRPr="00FC61E7">
        <w:rPr>
          <w:rFonts w:ascii="Helvetica" w:hAnsi="Helvetica"/>
          <w:sz w:val="22"/>
          <w:szCs w:val="22"/>
        </w:rPr>
        <w:t>Anwohne</w:t>
      </w:r>
      <w:r w:rsidR="00990636">
        <w:rPr>
          <w:rFonts w:ascii="Helvetica" w:hAnsi="Helvetica"/>
          <w:sz w:val="22"/>
          <w:szCs w:val="22"/>
        </w:rPr>
        <w:t>r:</w:t>
      </w:r>
      <w:r w:rsidR="0065188A" w:rsidRPr="00FC61E7">
        <w:rPr>
          <w:rFonts w:ascii="Helvetica" w:hAnsi="Helvetica"/>
          <w:sz w:val="22"/>
          <w:szCs w:val="22"/>
        </w:rPr>
        <w:t>innen</w:t>
      </w:r>
      <w:proofErr w:type="spellEnd"/>
      <w:proofErr w:type="gramEnd"/>
      <w:r w:rsidR="0065188A" w:rsidRPr="00FC61E7">
        <w:rPr>
          <w:rFonts w:ascii="Helvetica" w:hAnsi="Helvetica"/>
          <w:sz w:val="22"/>
          <w:szCs w:val="22"/>
        </w:rPr>
        <w:t xml:space="preserve"> als auch für ortsansässige Unternehmen eine spürbare Verbesserung der digitalen Lebens- und Arbeitsbedingungen.</w:t>
      </w:r>
      <w:r w:rsidR="00A701FE">
        <w:rPr>
          <w:rFonts w:ascii="Helvetica" w:hAnsi="Helvetica"/>
          <w:sz w:val="22"/>
          <w:szCs w:val="22"/>
        </w:rPr>
        <w:br/>
      </w:r>
      <w:r w:rsidR="00A701FE">
        <w:rPr>
          <w:rFonts w:ascii="Helvetica" w:hAnsi="Helvetica"/>
          <w:sz w:val="22"/>
          <w:szCs w:val="22"/>
        </w:rPr>
        <w:br/>
      </w:r>
      <w:r w:rsidR="00FC61E7" w:rsidRPr="00FC61E7">
        <w:rPr>
          <w:rFonts w:ascii="Helvetica" w:hAnsi="Helvetica"/>
          <w:sz w:val="22"/>
          <w:szCs w:val="22"/>
        </w:rPr>
        <w:t>Dass die Nachfrage nach zukunftssicherer Internetanbindung groß ist, zeigt die bereits jetzt hohe Beteiligung der Bevölkerung: Über 40 Prozent der Haushalte in Ebnat haben sich im Vorfeld für einen Glasfaseranschluss entsc</w:t>
      </w:r>
      <w:r w:rsidR="00A701FE">
        <w:rPr>
          <w:rFonts w:ascii="Helvetica" w:hAnsi="Helvetica"/>
          <w:sz w:val="22"/>
          <w:szCs w:val="22"/>
        </w:rPr>
        <w:t>hieden. Ein</w:t>
      </w:r>
      <w:r w:rsidR="00FC61E7" w:rsidRPr="00FC61E7">
        <w:rPr>
          <w:rFonts w:ascii="Helvetica" w:hAnsi="Helvetica"/>
          <w:sz w:val="22"/>
          <w:szCs w:val="22"/>
        </w:rPr>
        <w:t xml:space="preserve"> deutliches Signal für den hohen Bedarf an leistungsstarker digitaler Infrastruktur.</w:t>
      </w:r>
      <w:r w:rsidR="00A701FE">
        <w:rPr>
          <w:rFonts w:ascii="Helvetica" w:hAnsi="Helvetica"/>
          <w:sz w:val="22"/>
          <w:szCs w:val="22"/>
        </w:rPr>
        <w:br/>
      </w:r>
      <w:r w:rsidR="00A701FE">
        <w:rPr>
          <w:rFonts w:ascii="Helvetica" w:hAnsi="Helvetica"/>
          <w:sz w:val="22"/>
          <w:szCs w:val="22"/>
        </w:rPr>
        <w:br/>
      </w:r>
      <w:r w:rsidR="00A701FE">
        <w:rPr>
          <w:rFonts w:ascii="Helvetica" w:hAnsi="Helvetica"/>
          <w:sz w:val="22"/>
          <w:szCs w:val="22"/>
        </w:rPr>
        <w:br/>
      </w:r>
      <w:r w:rsidR="006A563A" w:rsidRPr="00FC61E7">
        <w:rPr>
          <w:rFonts w:ascii="Helvetica" w:hAnsi="Helvetica"/>
          <w:sz w:val="22"/>
          <w:szCs w:val="22"/>
        </w:rPr>
        <w:lastRenderedPageBreak/>
        <w:t xml:space="preserve">Foto (v. l. n. r.): Ervin </w:t>
      </w:r>
      <w:proofErr w:type="spellStart"/>
      <w:r w:rsidR="006A563A" w:rsidRPr="00FC61E7">
        <w:rPr>
          <w:rFonts w:ascii="Helvetica" w:hAnsi="Helvetica"/>
          <w:sz w:val="22"/>
          <w:szCs w:val="22"/>
        </w:rPr>
        <w:t>Qosai</w:t>
      </w:r>
      <w:proofErr w:type="spellEnd"/>
      <w:r w:rsidR="006A563A" w:rsidRPr="00FC61E7">
        <w:rPr>
          <w:rFonts w:ascii="Helvetica" w:hAnsi="Helvetica"/>
          <w:sz w:val="22"/>
          <w:szCs w:val="22"/>
        </w:rPr>
        <w:t xml:space="preserve"> (</w:t>
      </w:r>
      <w:r w:rsidR="006A563A" w:rsidRPr="006A563A">
        <w:rPr>
          <w:rFonts w:ascii="Helvetica" w:hAnsi="Helvetica"/>
          <w:sz w:val="22"/>
          <w:szCs w:val="22"/>
        </w:rPr>
        <w:t xml:space="preserve">Bauleiter </w:t>
      </w:r>
      <w:proofErr w:type="spellStart"/>
      <w:r w:rsidR="006A563A" w:rsidRPr="006A563A">
        <w:rPr>
          <w:rFonts w:ascii="Helvetica" w:hAnsi="Helvetica"/>
          <w:sz w:val="22"/>
          <w:szCs w:val="22"/>
        </w:rPr>
        <w:t>mih</w:t>
      </w:r>
      <w:proofErr w:type="spellEnd"/>
      <w:r w:rsidR="006A563A" w:rsidRPr="006A563A">
        <w:rPr>
          <w:rFonts w:ascii="Helvetica" w:hAnsi="Helvetica"/>
          <w:sz w:val="22"/>
          <w:szCs w:val="22"/>
        </w:rPr>
        <w:t xml:space="preserve"> GmbH), Enes Ademi (Projektleiter </w:t>
      </w:r>
      <w:proofErr w:type="spellStart"/>
      <w:r w:rsidR="006A563A" w:rsidRPr="006A563A">
        <w:rPr>
          <w:rFonts w:ascii="Helvetica" w:hAnsi="Helvetica"/>
          <w:sz w:val="22"/>
          <w:szCs w:val="22"/>
        </w:rPr>
        <w:t>mih</w:t>
      </w:r>
      <w:proofErr w:type="spellEnd"/>
      <w:r w:rsidR="006A563A" w:rsidRPr="006A563A">
        <w:rPr>
          <w:rFonts w:ascii="Helvetica" w:hAnsi="Helvetica"/>
          <w:sz w:val="22"/>
          <w:szCs w:val="22"/>
        </w:rPr>
        <w:t xml:space="preserve"> GmbH), Peter </w:t>
      </w:r>
      <w:proofErr w:type="spellStart"/>
      <w:r w:rsidR="006A563A" w:rsidRPr="006A563A">
        <w:rPr>
          <w:rFonts w:ascii="Helvetica" w:hAnsi="Helvetica"/>
          <w:sz w:val="22"/>
          <w:szCs w:val="22"/>
        </w:rPr>
        <w:t>Ganzhorn</w:t>
      </w:r>
      <w:proofErr w:type="spellEnd"/>
      <w:r w:rsidR="006A563A" w:rsidRPr="006A563A">
        <w:rPr>
          <w:rFonts w:ascii="Helvetica" w:hAnsi="Helvetica"/>
          <w:sz w:val="22"/>
          <w:szCs w:val="22"/>
        </w:rPr>
        <w:t xml:space="preserve"> (Bauleiter TNG), Sascha </w:t>
      </w:r>
      <w:proofErr w:type="spellStart"/>
      <w:r w:rsidR="006A563A" w:rsidRPr="006A563A">
        <w:rPr>
          <w:rFonts w:ascii="Helvetica" w:hAnsi="Helvetica"/>
          <w:sz w:val="22"/>
          <w:szCs w:val="22"/>
        </w:rPr>
        <w:t>Putrih</w:t>
      </w:r>
      <w:proofErr w:type="spellEnd"/>
      <w:r w:rsidR="006A563A" w:rsidRPr="006A563A">
        <w:rPr>
          <w:rFonts w:ascii="Helvetica" w:hAnsi="Helvetica"/>
          <w:sz w:val="22"/>
          <w:szCs w:val="22"/>
        </w:rPr>
        <w:t xml:space="preserve"> (Projektleiter TNG), Uwe Grieser (Ortsvorsteher Ebnats)</w:t>
      </w:r>
    </w:p>
    <w:p w14:paraId="62A1959E" w14:textId="77777777" w:rsidR="006A563A" w:rsidRDefault="006A563A" w:rsidP="006A563A">
      <w:pPr>
        <w:pStyle w:val="paragraph"/>
        <w:spacing w:before="0" w:beforeAutospacing="0" w:after="0" w:afterAutospacing="0" w:line="360" w:lineRule="auto"/>
        <w:textAlignment w:val="baseline"/>
        <w:rPr>
          <w:rStyle w:val="s1"/>
          <w:rFonts w:ascii="Helvetica" w:hAnsi="Helvetica" w:cs="Segoe UI"/>
          <w:b/>
          <w:bCs/>
          <w:color w:val="000000" w:themeColor="text1"/>
          <w:sz w:val="21"/>
          <w:szCs w:val="21"/>
        </w:rPr>
      </w:pPr>
    </w:p>
    <w:p w14:paraId="55766B85" w14:textId="0F7A51D2" w:rsidR="00182A54" w:rsidRDefault="007E29B6" w:rsidP="006A563A">
      <w:pPr>
        <w:pStyle w:val="paragraph"/>
        <w:spacing w:before="0" w:beforeAutospacing="0" w:after="0" w:afterAutospacing="0" w:line="360" w:lineRule="auto"/>
        <w:textAlignment w:val="baseline"/>
        <w:rPr>
          <w:rFonts w:ascii="Segoe UI" w:hAnsi="Segoe UI" w:cs="Segoe UI"/>
          <w:sz w:val="18"/>
          <w:szCs w:val="18"/>
        </w:rPr>
      </w:pPr>
      <w:r w:rsidRPr="006A563A">
        <w:rPr>
          <w:rStyle w:val="s1"/>
          <w:rFonts w:ascii="Helvetica" w:hAnsi="Helvetica" w:cs="Segoe UI"/>
          <w:b/>
          <w:bCs/>
          <w:color w:val="000000" w:themeColor="text1"/>
          <w:sz w:val="21"/>
          <w:szCs w:val="21"/>
        </w:rPr>
        <w:br/>
      </w:r>
      <w:r w:rsidR="00DB4C2C" w:rsidRPr="006B19A0">
        <w:rPr>
          <w:rStyle w:val="s1"/>
          <w:rFonts w:ascii="Helvetica" w:hAnsi="Helvetica" w:cs="Segoe UI"/>
          <w:b/>
          <w:bCs/>
          <w:color w:val="000000" w:themeColor="text1"/>
          <w:sz w:val="22"/>
          <w:szCs w:val="22"/>
        </w:rPr>
        <w:t>Informationen zur TNG Stadtnetz Gm</w:t>
      </w:r>
      <w:r w:rsidRPr="006B19A0">
        <w:rPr>
          <w:rStyle w:val="s1"/>
          <w:rFonts w:ascii="Helvetica" w:hAnsi="Helvetica" w:cs="Segoe UI"/>
          <w:b/>
          <w:bCs/>
          <w:color w:val="000000" w:themeColor="text1"/>
          <w:sz w:val="22"/>
          <w:szCs w:val="22"/>
        </w:rPr>
        <w:t>b</w:t>
      </w:r>
      <w:r w:rsidR="006B19A0">
        <w:rPr>
          <w:rStyle w:val="s1"/>
          <w:rFonts w:ascii="Helvetica" w:hAnsi="Helvetica" w:cs="Segoe UI"/>
          <w:b/>
          <w:bCs/>
          <w:color w:val="000000" w:themeColor="text1"/>
          <w:sz w:val="22"/>
          <w:szCs w:val="22"/>
        </w:rPr>
        <w:t>H</w:t>
      </w:r>
      <w:r w:rsidR="006B19A0">
        <w:rPr>
          <w:rStyle w:val="s1"/>
          <w:rFonts w:ascii="Helvetica" w:hAnsi="Helvetica" w:cs="Segoe UI"/>
          <w:b/>
          <w:bCs/>
          <w:color w:val="000000" w:themeColor="text1"/>
          <w:sz w:val="22"/>
          <w:szCs w:val="22"/>
        </w:rPr>
        <w:br/>
      </w:r>
      <w:proofErr w:type="spellStart"/>
      <w:r w:rsidR="00182A54">
        <w:rPr>
          <w:rStyle w:val="normaltextrun"/>
          <w:rFonts w:ascii="Helvetica" w:hAnsi="Helvetica" w:cs="Segoe UI"/>
          <w:sz w:val="22"/>
          <w:szCs w:val="22"/>
        </w:rPr>
        <w:t>Seit</w:t>
      </w:r>
      <w:proofErr w:type="spellEnd"/>
      <w:r w:rsidR="00182A54">
        <w:rPr>
          <w:rStyle w:val="normaltextrun"/>
          <w:rFonts w:ascii="Helvetica" w:hAnsi="Helvetica" w:cs="Segoe UI"/>
          <w:sz w:val="22"/>
          <w:szCs w:val="22"/>
        </w:rPr>
        <w:t xml:space="preserve"> der Gründung im Jahr 1997 in Kiel hat sich TNG zu einem der führenden Telekommunikationsanbieter Deutschlands entwickelt. Heute erreicht das Unternehmen mit seinen leistungsstarken Glasfasernetzen über 250.000 Haushalte (Homes </w:t>
      </w:r>
      <w:proofErr w:type="spellStart"/>
      <w:r w:rsidR="00182A54">
        <w:rPr>
          <w:rStyle w:val="normaltextrun"/>
          <w:rFonts w:ascii="Helvetica" w:hAnsi="Helvetica" w:cs="Segoe UI"/>
          <w:sz w:val="22"/>
          <w:szCs w:val="22"/>
        </w:rPr>
        <w:t>Passed</w:t>
      </w:r>
      <w:proofErr w:type="spellEnd"/>
      <w:r w:rsidR="00182A54">
        <w:rPr>
          <w:rStyle w:val="normaltextrun"/>
          <w:rFonts w:ascii="Helvetica" w:hAnsi="Helvetica" w:cs="Segoe UI"/>
          <w:sz w:val="22"/>
          <w:szCs w:val="22"/>
        </w:rPr>
        <w:t>) und zählt damit zu den größten Breitbandanbietern des Landes.</w:t>
      </w:r>
      <w:r w:rsidR="00182A54">
        <w:rPr>
          <w:rStyle w:val="eop"/>
          <w:rFonts w:ascii="Helvetica" w:hAnsi="Helvetica" w:cs="Segoe UI"/>
          <w:sz w:val="22"/>
          <w:szCs w:val="22"/>
        </w:rPr>
        <w:t> </w:t>
      </w:r>
    </w:p>
    <w:p w14:paraId="3B07C281"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eop"/>
          <w:rFonts w:ascii="Helvetica" w:hAnsi="Helvetica" w:cs="Segoe UI"/>
          <w:sz w:val="22"/>
          <w:szCs w:val="22"/>
        </w:rPr>
        <w:t> </w:t>
      </w:r>
    </w:p>
    <w:p w14:paraId="33BDAC00"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Helvetica" w:hAnsi="Helvetica" w:cs="Segoe UI"/>
          <w:sz w:val="22"/>
          <w:szCs w:val="22"/>
        </w:rPr>
        <w:t xml:space="preserve">TNG steht für ganzheitliche Glasfaserlösungen aus einer Hand: Als vertikal integrierter Anbieter deckt das Unternehmen sämtliche Schritte ab </w:t>
      </w:r>
      <w:r>
        <w:rPr>
          <w:rStyle w:val="normaltextrun"/>
          <w:rFonts w:ascii="Helvetica" w:hAnsi="Helvetica" w:cs="Segoe UI"/>
          <w:color w:val="000000"/>
          <w:sz w:val="22"/>
          <w:szCs w:val="22"/>
        </w:rPr>
        <w:t xml:space="preserve">– </w:t>
      </w:r>
      <w:r>
        <w:rPr>
          <w:rStyle w:val="normaltextrun"/>
          <w:rFonts w:ascii="Helvetica" w:hAnsi="Helvetica" w:cs="Segoe UI"/>
          <w:sz w:val="22"/>
          <w:szCs w:val="22"/>
        </w:rPr>
        <w:t xml:space="preserve">von der Planung über den Ausbau bis hin zum Betrieb der Netze und der Vermarktung der Produkte. Ziel ist es, </w:t>
      </w:r>
      <w:proofErr w:type="gramStart"/>
      <w:r>
        <w:rPr>
          <w:rStyle w:val="normaltextrun"/>
          <w:rFonts w:ascii="Helvetica" w:hAnsi="Helvetica" w:cs="Segoe UI"/>
          <w:sz w:val="22"/>
          <w:szCs w:val="22"/>
        </w:rPr>
        <w:t>Kund:innen</w:t>
      </w:r>
      <w:proofErr w:type="gramEnd"/>
      <w:r>
        <w:rPr>
          <w:rStyle w:val="normaltextrun"/>
          <w:rFonts w:ascii="Helvetica" w:hAnsi="Helvetica" w:cs="Segoe UI"/>
          <w:sz w:val="22"/>
          <w:szCs w:val="22"/>
        </w:rPr>
        <w:t xml:space="preserve"> eine moderne, leistungsstarke und zukunftssichere Breitbandversorgung zu bieten. Das Portfolio umfasst neben Glasfaserinternet auch VDSL, Festnetztelefonie, Mobilfunk sowie TV-Angebote.</w:t>
      </w:r>
      <w:r>
        <w:rPr>
          <w:rStyle w:val="eop"/>
          <w:rFonts w:ascii="Helvetica" w:hAnsi="Helvetica" w:cs="Segoe UI"/>
          <w:sz w:val="22"/>
          <w:szCs w:val="22"/>
        </w:rPr>
        <w:t> </w:t>
      </w:r>
    </w:p>
    <w:p w14:paraId="0E7C4D60"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eop"/>
          <w:rFonts w:ascii="Helvetica" w:hAnsi="Helvetica" w:cs="Segoe UI"/>
          <w:sz w:val="22"/>
          <w:szCs w:val="22"/>
        </w:rPr>
        <w:t> </w:t>
      </w:r>
    </w:p>
    <w:p w14:paraId="51B11964"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Helvetica" w:hAnsi="Helvetica" w:cs="Segoe UI"/>
          <w:sz w:val="22"/>
          <w:szCs w:val="22"/>
        </w:rPr>
        <w:t>Seit dem Einstieg in den Glasfaserausbau im Jahr 2013 treibt TNG den flächendeckenden Ausbau in Nord-, Mittel- und zunehmend auch in Süddeutschland voran. Ein wichtiger Meilenstein war 2023 die Übernahme der ehemaligen sdt.net AG mit Sitz in Aalen (Baden-Württemberg). Neben den bestehenden Standorten in Kiel, Felde (Schleswig-Holstein) und Breitenbach (Hessen) stärkt TNG damit seine Präsenz im Süden und unterstreicht das Engagement, deutschlandweit leistungsfähige Netzinfrastrukturen bereitzustellen.</w:t>
      </w:r>
      <w:r>
        <w:rPr>
          <w:rStyle w:val="eop"/>
          <w:rFonts w:ascii="Helvetica" w:hAnsi="Helvetica" w:cs="Segoe UI"/>
          <w:sz w:val="22"/>
          <w:szCs w:val="22"/>
        </w:rPr>
        <w:t> </w:t>
      </w:r>
    </w:p>
    <w:p w14:paraId="1227F00A"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eop"/>
          <w:rFonts w:ascii="Helvetica" w:hAnsi="Helvetica" w:cs="Segoe UI"/>
          <w:sz w:val="22"/>
          <w:szCs w:val="22"/>
        </w:rPr>
        <w:t> </w:t>
      </w:r>
    </w:p>
    <w:p w14:paraId="213079E4" w14:textId="768953E6"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Helvetica" w:hAnsi="Helvetica" w:cs="Segoe UI"/>
          <w:sz w:val="22"/>
          <w:szCs w:val="22"/>
        </w:rPr>
        <w:t xml:space="preserve">Mehr als 330 engagierte </w:t>
      </w:r>
      <w:proofErr w:type="gramStart"/>
      <w:r>
        <w:rPr>
          <w:rStyle w:val="normaltextrun"/>
          <w:rFonts w:ascii="Helvetica" w:hAnsi="Helvetica" w:cs="Segoe UI"/>
          <w:sz w:val="22"/>
          <w:szCs w:val="22"/>
        </w:rPr>
        <w:t>Mitarbeiter:innen</w:t>
      </w:r>
      <w:proofErr w:type="gramEnd"/>
      <w:r>
        <w:rPr>
          <w:rStyle w:val="normaltextrun"/>
          <w:rFonts w:ascii="Helvetica" w:hAnsi="Helvetica" w:cs="Segoe UI"/>
          <w:sz w:val="22"/>
          <w:szCs w:val="22"/>
        </w:rPr>
        <w:t xml:space="preserve"> an vier Standorten arbeite</w:t>
      </w:r>
      <w:r w:rsidR="006510FD">
        <w:rPr>
          <w:rStyle w:val="normaltextrun"/>
          <w:rFonts w:ascii="Helvetica" w:hAnsi="Helvetica" w:cs="Segoe UI"/>
          <w:sz w:val="22"/>
          <w:szCs w:val="22"/>
        </w:rPr>
        <w:t xml:space="preserve">n </w:t>
      </w:r>
      <w:r>
        <w:rPr>
          <w:rStyle w:val="normaltextrun"/>
          <w:rFonts w:ascii="Helvetica" w:hAnsi="Helvetica" w:cs="Segoe UI"/>
          <w:sz w:val="22"/>
          <w:szCs w:val="22"/>
        </w:rPr>
        <w:t>täglich daran, Menschen zu verbinden, mit modernster Technologie, zuverlässigem Service und dem klaren Ziel, die digitale Zukunft aktiv mitzugestalten.</w:t>
      </w:r>
      <w:r>
        <w:rPr>
          <w:rStyle w:val="eop"/>
          <w:rFonts w:ascii="Helvetica" w:hAnsi="Helvetica" w:cs="Segoe UI"/>
          <w:sz w:val="22"/>
          <w:szCs w:val="22"/>
        </w:rPr>
        <w:t> </w:t>
      </w:r>
    </w:p>
    <w:p w14:paraId="5BC0D387"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eop"/>
          <w:rFonts w:ascii="Helvetica" w:hAnsi="Helvetica" w:cs="Segoe UI"/>
          <w:sz w:val="22"/>
          <w:szCs w:val="22"/>
        </w:rPr>
        <w:t> </w:t>
      </w:r>
    </w:p>
    <w:p w14:paraId="0F7FC8A0"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Helvetica" w:hAnsi="Helvetica" w:cs="Segoe UI"/>
          <w:sz w:val="22"/>
          <w:szCs w:val="22"/>
        </w:rPr>
        <w:t xml:space="preserve">Darüber hinaus ermöglichen die IT-Lösungen des Schwesterunternehmens </w:t>
      </w:r>
      <w:proofErr w:type="spellStart"/>
      <w:r>
        <w:rPr>
          <w:rStyle w:val="normaltextrun"/>
          <w:rFonts w:ascii="Helvetica" w:hAnsi="Helvetica" w:cs="Segoe UI"/>
          <w:sz w:val="22"/>
          <w:szCs w:val="22"/>
        </w:rPr>
        <w:t>ennit</w:t>
      </w:r>
      <w:proofErr w:type="spellEnd"/>
      <w:r>
        <w:rPr>
          <w:rStyle w:val="normaltextrun"/>
          <w:rFonts w:ascii="Helvetica" w:hAnsi="Helvetica" w:cs="Segoe UI"/>
          <w:sz w:val="22"/>
          <w:szCs w:val="22"/>
        </w:rPr>
        <w:t xml:space="preserve"> </w:t>
      </w:r>
      <w:proofErr w:type="spellStart"/>
      <w:r>
        <w:rPr>
          <w:rStyle w:val="normaltextrun"/>
          <w:rFonts w:ascii="Helvetica" w:hAnsi="Helvetica" w:cs="Segoe UI"/>
          <w:sz w:val="22"/>
          <w:szCs w:val="22"/>
        </w:rPr>
        <w:t>GmH</w:t>
      </w:r>
      <w:proofErr w:type="spellEnd"/>
      <w:r>
        <w:rPr>
          <w:rStyle w:val="normaltextrun"/>
          <w:rFonts w:ascii="Helvetica" w:hAnsi="Helvetica" w:cs="Segoe UI"/>
          <w:sz w:val="22"/>
          <w:szCs w:val="22"/>
        </w:rPr>
        <w:t xml:space="preserve"> eine umfassende Versorgung für den Businessbereich. Sowohl TNG als auch </w:t>
      </w:r>
      <w:proofErr w:type="spellStart"/>
      <w:r>
        <w:rPr>
          <w:rStyle w:val="normaltextrun"/>
          <w:rFonts w:ascii="Helvetica" w:hAnsi="Helvetica" w:cs="Segoe UI"/>
          <w:sz w:val="22"/>
          <w:szCs w:val="22"/>
        </w:rPr>
        <w:t>ennit</w:t>
      </w:r>
      <w:proofErr w:type="spellEnd"/>
      <w:r>
        <w:rPr>
          <w:rStyle w:val="normaltextrun"/>
          <w:rFonts w:ascii="Helvetica" w:hAnsi="Helvetica" w:cs="Segoe UI"/>
          <w:sz w:val="22"/>
          <w:szCs w:val="22"/>
        </w:rPr>
        <w:t xml:space="preserve"> gehören zur TNG-Gruppe mit der TNG Glasfaser GmbH als Konzernmutter.</w:t>
      </w:r>
      <w:r>
        <w:rPr>
          <w:rStyle w:val="eop"/>
          <w:rFonts w:ascii="Helvetica" w:hAnsi="Helvetica" w:cs="Segoe UI"/>
          <w:sz w:val="22"/>
          <w:szCs w:val="22"/>
        </w:rPr>
        <w:t> </w:t>
      </w:r>
    </w:p>
    <w:p w14:paraId="7698B292" w14:textId="344048CA" w:rsidR="009822BF" w:rsidRPr="006B19A0" w:rsidRDefault="009822BF" w:rsidP="00182A54">
      <w:pPr>
        <w:pStyle w:val="StandardWeb"/>
        <w:spacing w:line="360" w:lineRule="auto"/>
        <w:rPr>
          <w:rFonts w:ascii="Helvetica" w:hAnsi="Helvetica"/>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lastRenderedPageBreak/>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 xml:space="preserve">Bettina </w:t>
      </w:r>
      <w:proofErr w:type="spellStart"/>
      <w:r w:rsidRPr="0092173B">
        <w:rPr>
          <w:rFonts w:cs="Arial"/>
          <w:color w:val="000000" w:themeColor="text1"/>
          <w:lang w:val="en-US"/>
        </w:rPr>
        <w:t>Büll</w:t>
      </w:r>
      <w:proofErr w:type="spellEnd"/>
      <w:r w:rsidRPr="0092173B">
        <w:rPr>
          <w:rFonts w:cs="Arial"/>
          <w:color w:val="000000" w:themeColor="text1"/>
          <w:lang w:val="en-US"/>
        </w:rPr>
        <w:t>,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7" w:history="1">
        <w:r w:rsidRPr="0092173B">
          <w:rPr>
            <w:rStyle w:val="Hyperlink"/>
            <w:rFonts w:cs="Arial"/>
            <w:lang w:val="en-US"/>
          </w:rPr>
          <w:t>presse@tng.de</w:t>
        </w:r>
      </w:hyperlink>
    </w:p>
    <w:sectPr w:rsidR="00DB4C2C" w:rsidRPr="0092173B"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CF52D" w14:textId="77777777" w:rsidR="001C36C1" w:rsidRDefault="001C36C1">
      <w:r>
        <w:separator/>
      </w:r>
    </w:p>
  </w:endnote>
  <w:endnote w:type="continuationSeparator" w:id="0">
    <w:p w14:paraId="6F764634" w14:textId="77777777" w:rsidR="001C36C1" w:rsidRDefault="001C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8F567" w14:textId="77777777" w:rsidR="001C36C1" w:rsidRDefault="001C36C1">
      <w:r>
        <w:separator/>
      </w:r>
    </w:p>
  </w:footnote>
  <w:footnote w:type="continuationSeparator" w:id="0">
    <w:p w14:paraId="0465B3A5" w14:textId="77777777" w:rsidR="001C36C1" w:rsidRDefault="001C3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6A4C"/>
    <w:rsid w:val="00037070"/>
    <w:rsid w:val="000375BA"/>
    <w:rsid w:val="00043035"/>
    <w:rsid w:val="00060DD0"/>
    <w:rsid w:val="000719E2"/>
    <w:rsid w:val="000749B2"/>
    <w:rsid w:val="00075DE9"/>
    <w:rsid w:val="00076204"/>
    <w:rsid w:val="00080945"/>
    <w:rsid w:val="000930AB"/>
    <w:rsid w:val="00096195"/>
    <w:rsid w:val="000A6C46"/>
    <w:rsid w:val="000B6039"/>
    <w:rsid w:val="000F3183"/>
    <w:rsid w:val="000F7112"/>
    <w:rsid w:val="000F7350"/>
    <w:rsid w:val="0010020A"/>
    <w:rsid w:val="0010202F"/>
    <w:rsid w:val="00133BBF"/>
    <w:rsid w:val="00135690"/>
    <w:rsid w:val="00135A4E"/>
    <w:rsid w:val="00146183"/>
    <w:rsid w:val="00146C6E"/>
    <w:rsid w:val="00176101"/>
    <w:rsid w:val="00181409"/>
    <w:rsid w:val="00182A54"/>
    <w:rsid w:val="0018441D"/>
    <w:rsid w:val="001C36C1"/>
    <w:rsid w:val="001D2E7B"/>
    <w:rsid w:val="001D6842"/>
    <w:rsid w:val="001E48C4"/>
    <w:rsid w:val="001E4C54"/>
    <w:rsid w:val="001F5153"/>
    <w:rsid w:val="001F6924"/>
    <w:rsid w:val="00207DA0"/>
    <w:rsid w:val="0024097A"/>
    <w:rsid w:val="00245234"/>
    <w:rsid w:val="0024593A"/>
    <w:rsid w:val="00252B42"/>
    <w:rsid w:val="00253530"/>
    <w:rsid w:val="00264AA1"/>
    <w:rsid w:val="002834D7"/>
    <w:rsid w:val="00295D6E"/>
    <w:rsid w:val="002A3FD5"/>
    <w:rsid w:val="002C215C"/>
    <w:rsid w:val="002C275C"/>
    <w:rsid w:val="002D3899"/>
    <w:rsid w:val="002E0C17"/>
    <w:rsid w:val="002E7840"/>
    <w:rsid w:val="00317E5F"/>
    <w:rsid w:val="003559F8"/>
    <w:rsid w:val="003623D4"/>
    <w:rsid w:val="003B2F89"/>
    <w:rsid w:val="003D37CA"/>
    <w:rsid w:val="004001EE"/>
    <w:rsid w:val="0042003C"/>
    <w:rsid w:val="004217FE"/>
    <w:rsid w:val="00426EDE"/>
    <w:rsid w:val="00444B77"/>
    <w:rsid w:val="0047072F"/>
    <w:rsid w:val="004A107A"/>
    <w:rsid w:val="004A5557"/>
    <w:rsid w:val="004B73CA"/>
    <w:rsid w:val="004D3DC3"/>
    <w:rsid w:val="004D546C"/>
    <w:rsid w:val="004E1C7D"/>
    <w:rsid w:val="004E68D0"/>
    <w:rsid w:val="0050435C"/>
    <w:rsid w:val="00512DE4"/>
    <w:rsid w:val="0053216D"/>
    <w:rsid w:val="00532D2A"/>
    <w:rsid w:val="00535431"/>
    <w:rsid w:val="005360C2"/>
    <w:rsid w:val="00536659"/>
    <w:rsid w:val="0054091F"/>
    <w:rsid w:val="00542366"/>
    <w:rsid w:val="005542CD"/>
    <w:rsid w:val="00563618"/>
    <w:rsid w:val="00595608"/>
    <w:rsid w:val="005A2C4E"/>
    <w:rsid w:val="005C7BBA"/>
    <w:rsid w:val="005D6C11"/>
    <w:rsid w:val="005E68F0"/>
    <w:rsid w:val="00610E98"/>
    <w:rsid w:val="006414C2"/>
    <w:rsid w:val="006510FD"/>
    <w:rsid w:val="0065188A"/>
    <w:rsid w:val="00660177"/>
    <w:rsid w:val="0068065D"/>
    <w:rsid w:val="00681A6D"/>
    <w:rsid w:val="0068308B"/>
    <w:rsid w:val="00684638"/>
    <w:rsid w:val="00686503"/>
    <w:rsid w:val="0068740F"/>
    <w:rsid w:val="006921CD"/>
    <w:rsid w:val="006A563A"/>
    <w:rsid w:val="006A695A"/>
    <w:rsid w:val="006B1106"/>
    <w:rsid w:val="006B19A0"/>
    <w:rsid w:val="006B464F"/>
    <w:rsid w:val="006D60B6"/>
    <w:rsid w:val="006E69AF"/>
    <w:rsid w:val="006F4C78"/>
    <w:rsid w:val="00703CD8"/>
    <w:rsid w:val="00706638"/>
    <w:rsid w:val="00727EFD"/>
    <w:rsid w:val="0073213A"/>
    <w:rsid w:val="007345B8"/>
    <w:rsid w:val="00741333"/>
    <w:rsid w:val="007418AF"/>
    <w:rsid w:val="00746A58"/>
    <w:rsid w:val="007637BB"/>
    <w:rsid w:val="00771CC1"/>
    <w:rsid w:val="007748C1"/>
    <w:rsid w:val="00775EE7"/>
    <w:rsid w:val="00796C26"/>
    <w:rsid w:val="00797B6F"/>
    <w:rsid w:val="007C3EB5"/>
    <w:rsid w:val="007E29B6"/>
    <w:rsid w:val="007F0C4A"/>
    <w:rsid w:val="007F2B1C"/>
    <w:rsid w:val="007F2DD5"/>
    <w:rsid w:val="00836000"/>
    <w:rsid w:val="008409D4"/>
    <w:rsid w:val="0084182C"/>
    <w:rsid w:val="00843646"/>
    <w:rsid w:val="00871161"/>
    <w:rsid w:val="008C1209"/>
    <w:rsid w:val="008E73FC"/>
    <w:rsid w:val="008F0099"/>
    <w:rsid w:val="0092173B"/>
    <w:rsid w:val="0092411A"/>
    <w:rsid w:val="00930CE9"/>
    <w:rsid w:val="009358DD"/>
    <w:rsid w:val="0094024C"/>
    <w:rsid w:val="0095434C"/>
    <w:rsid w:val="00965805"/>
    <w:rsid w:val="00966E78"/>
    <w:rsid w:val="00970CCB"/>
    <w:rsid w:val="0097735E"/>
    <w:rsid w:val="009822BF"/>
    <w:rsid w:val="00990636"/>
    <w:rsid w:val="009B30F3"/>
    <w:rsid w:val="009B753B"/>
    <w:rsid w:val="009E61A0"/>
    <w:rsid w:val="009F07D3"/>
    <w:rsid w:val="00A06EF8"/>
    <w:rsid w:val="00A21DDE"/>
    <w:rsid w:val="00A337AA"/>
    <w:rsid w:val="00A41C1B"/>
    <w:rsid w:val="00A530EC"/>
    <w:rsid w:val="00A701FE"/>
    <w:rsid w:val="00A722E6"/>
    <w:rsid w:val="00A84379"/>
    <w:rsid w:val="00AA2D50"/>
    <w:rsid w:val="00AB5F84"/>
    <w:rsid w:val="00AC29BA"/>
    <w:rsid w:val="00AF2B47"/>
    <w:rsid w:val="00B01875"/>
    <w:rsid w:val="00B14432"/>
    <w:rsid w:val="00B23E6F"/>
    <w:rsid w:val="00B341DB"/>
    <w:rsid w:val="00B34674"/>
    <w:rsid w:val="00B406AB"/>
    <w:rsid w:val="00B41E45"/>
    <w:rsid w:val="00B456CB"/>
    <w:rsid w:val="00B53C0C"/>
    <w:rsid w:val="00B6191B"/>
    <w:rsid w:val="00B73B27"/>
    <w:rsid w:val="00BA3F66"/>
    <w:rsid w:val="00BA568C"/>
    <w:rsid w:val="00BA7F64"/>
    <w:rsid w:val="00BB0DE0"/>
    <w:rsid w:val="00BB34C5"/>
    <w:rsid w:val="00BC1EA1"/>
    <w:rsid w:val="00BC3A7B"/>
    <w:rsid w:val="00BE7FCD"/>
    <w:rsid w:val="00C0708C"/>
    <w:rsid w:val="00C2690C"/>
    <w:rsid w:val="00C378C4"/>
    <w:rsid w:val="00C40AA0"/>
    <w:rsid w:val="00C56BBE"/>
    <w:rsid w:val="00C60590"/>
    <w:rsid w:val="00C62E7B"/>
    <w:rsid w:val="00C66318"/>
    <w:rsid w:val="00C67A14"/>
    <w:rsid w:val="00C7096F"/>
    <w:rsid w:val="00C80202"/>
    <w:rsid w:val="00C82E9D"/>
    <w:rsid w:val="00C913CA"/>
    <w:rsid w:val="00CB431F"/>
    <w:rsid w:val="00CD238C"/>
    <w:rsid w:val="00CE4062"/>
    <w:rsid w:val="00CF1FA9"/>
    <w:rsid w:val="00CF35FC"/>
    <w:rsid w:val="00CF656E"/>
    <w:rsid w:val="00D10832"/>
    <w:rsid w:val="00D10957"/>
    <w:rsid w:val="00D15E62"/>
    <w:rsid w:val="00D20EB7"/>
    <w:rsid w:val="00D23F1E"/>
    <w:rsid w:val="00D304C2"/>
    <w:rsid w:val="00D42061"/>
    <w:rsid w:val="00D45F34"/>
    <w:rsid w:val="00D46A6B"/>
    <w:rsid w:val="00D51DD7"/>
    <w:rsid w:val="00D545B6"/>
    <w:rsid w:val="00D738E5"/>
    <w:rsid w:val="00DB4C2C"/>
    <w:rsid w:val="00DC7345"/>
    <w:rsid w:val="00DD7159"/>
    <w:rsid w:val="00E14CD7"/>
    <w:rsid w:val="00E21178"/>
    <w:rsid w:val="00E2122C"/>
    <w:rsid w:val="00E2309F"/>
    <w:rsid w:val="00E27F31"/>
    <w:rsid w:val="00E316E3"/>
    <w:rsid w:val="00E40902"/>
    <w:rsid w:val="00E476F2"/>
    <w:rsid w:val="00E50CD2"/>
    <w:rsid w:val="00E56DAE"/>
    <w:rsid w:val="00E61042"/>
    <w:rsid w:val="00E662E4"/>
    <w:rsid w:val="00E71690"/>
    <w:rsid w:val="00E830EC"/>
    <w:rsid w:val="00E857D5"/>
    <w:rsid w:val="00EB1DAC"/>
    <w:rsid w:val="00EB4311"/>
    <w:rsid w:val="00EB4C57"/>
    <w:rsid w:val="00EE7AAC"/>
    <w:rsid w:val="00F06E4C"/>
    <w:rsid w:val="00F21082"/>
    <w:rsid w:val="00F2332C"/>
    <w:rsid w:val="00F42331"/>
    <w:rsid w:val="00F42F54"/>
    <w:rsid w:val="00F7725C"/>
    <w:rsid w:val="00F87124"/>
    <w:rsid w:val="00FC058D"/>
    <w:rsid w:val="00FC61E7"/>
    <w:rsid w:val="00FC7559"/>
    <w:rsid w:val="00FD0481"/>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 w:type="character" w:styleId="Fett">
    <w:name w:val="Strong"/>
    <w:basedOn w:val="Absatz-Standardschriftart"/>
    <w:uiPriority w:val="22"/>
    <w:qFormat/>
    <w:rsid w:val="006B19A0"/>
    <w:rPr>
      <w:b/>
      <w:bCs/>
    </w:rPr>
  </w:style>
  <w:style w:type="paragraph" w:customStyle="1" w:styleId="paragraph">
    <w:name w:val="paragraph"/>
    <w:basedOn w:val="Standard"/>
    <w:rsid w:val="00182A54"/>
    <w:pPr>
      <w:spacing w:before="100" w:beforeAutospacing="1" w:after="100" w:afterAutospacing="1"/>
    </w:pPr>
  </w:style>
  <w:style w:type="character" w:customStyle="1" w:styleId="normaltextrun">
    <w:name w:val="normaltextrun"/>
    <w:basedOn w:val="Absatz-Standardschriftart"/>
    <w:rsid w:val="00182A54"/>
  </w:style>
  <w:style w:type="character" w:customStyle="1" w:styleId="eop">
    <w:name w:val="eop"/>
    <w:basedOn w:val="Absatz-Standardschriftart"/>
    <w:rsid w:val="00182A54"/>
  </w:style>
  <w:style w:type="paragraph" w:styleId="KeinLeerraum">
    <w:name w:val="No Spacing"/>
    <w:uiPriority w:val="1"/>
    <w:qFormat/>
    <w:rsid w:val="006A563A"/>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631247795">
      <w:bodyDiv w:val="1"/>
      <w:marLeft w:val="0"/>
      <w:marRight w:val="0"/>
      <w:marTop w:val="0"/>
      <w:marBottom w:val="0"/>
      <w:divBdr>
        <w:top w:val="none" w:sz="0" w:space="0" w:color="auto"/>
        <w:left w:val="none" w:sz="0" w:space="0" w:color="auto"/>
        <w:bottom w:val="none" w:sz="0" w:space="0" w:color="auto"/>
        <w:right w:val="none" w:sz="0" w:space="0" w:color="auto"/>
      </w:divBdr>
    </w:div>
    <w:div w:id="746849809">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584144254">
      <w:bodyDiv w:val="1"/>
      <w:marLeft w:val="0"/>
      <w:marRight w:val="0"/>
      <w:marTop w:val="0"/>
      <w:marBottom w:val="0"/>
      <w:divBdr>
        <w:top w:val="none" w:sz="0" w:space="0" w:color="auto"/>
        <w:left w:val="none" w:sz="0" w:space="0" w:color="auto"/>
        <w:bottom w:val="none" w:sz="0" w:space="0" w:color="auto"/>
        <w:right w:val="none" w:sz="0" w:space="0" w:color="auto"/>
      </w:divBdr>
      <w:divsChild>
        <w:div w:id="1193304822">
          <w:marLeft w:val="0"/>
          <w:marRight w:val="0"/>
          <w:marTop w:val="0"/>
          <w:marBottom w:val="0"/>
          <w:divBdr>
            <w:top w:val="none" w:sz="0" w:space="0" w:color="auto"/>
            <w:left w:val="none" w:sz="0" w:space="0" w:color="auto"/>
            <w:bottom w:val="none" w:sz="0" w:space="0" w:color="auto"/>
            <w:right w:val="none" w:sz="0" w:space="0" w:color="auto"/>
          </w:divBdr>
        </w:div>
        <w:div w:id="493959385">
          <w:marLeft w:val="0"/>
          <w:marRight w:val="0"/>
          <w:marTop w:val="0"/>
          <w:marBottom w:val="0"/>
          <w:divBdr>
            <w:top w:val="none" w:sz="0" w:space="0" w:color="auto"/>
            <w:left w:val="none" w:sz="0" w:space="0" w:color="auto"/>
            <w:bottom w:val="none" w:sz="0" w:space="0" w:color="auto"/>
            <w:right w:val="none" w:sz="0" w:space="0" w:color="auto"/>
          </w:divBdr>
        </w:div>
        <w:div w:id="1709336748">
          <w:marLeft w:val="0"/>
          <w:marRight w:val="0"/>
          <w:marTop w:val="0"/>
          <w:marBottom w:val="0"/>
          <w:divBdr>
            <w:top w:val="none" w:sz="0" w:space="0" w:color="auto"/>
            <w:left w:val="none" w:sz="0" w:space="0" w:color="auto"/>
            <w:bottom w:val="none" w:sz="0" w:space="0" w:color="auto"/>
            <w:right w:val="none" w:sz="0" w:space="0" w:color="auto"/>
          </w:divBdr>
        </w:div>
        <w:div w:id="897280073">
          <w:marLeft w:val="0"/>
          <w:marRight w:val="0"/>
          <w:marTop w:val="0"/>
          <w:marBottom w:val="0"/>
          <w:divBdr>
            <w:top w:val="none" w:sz="0" w:space="0" w:color="auto"/>
            <w:left w:val="none" w:sz="0" w:space="0" w:color="auto"/>
            <w:bottom w:val="none" w:sz="0" w:space="0" w:color="auto"/>
            <w:right w:val="none" w:sz="0" w:space="0" w:color="auto"/>
          </w:divBdr>
        </w:div>
        <w:div w:id="1443649810">
          <w:marLeft w:val="0"/>
          <w:marRight w:val="0"/>
          <w:marTop w:val="0"/>
          <w:marBottom w:val="0"/>
          <w:divBdr>
            <w:top w:val="none" w:sz="0" w:space="0" w:color="auto"/>
            <w:left w:val="none" w:sz="0" w:space="0" w:color="auto"/>
            <w:bottom w:val="none" w:sz="0" w:space="0" w:color="auto"/>
            <w:right w:val="none" w:sz="0" w:space="0" w:color="auto"/>
          </w:divBdr>
        </w:div>
        <w:div w:id="987397622">
          <w:marLeft w:val="0"/>
          <w:marRight w:val="0"/>
          <w:marTop w:val="0"/>
          <w:marBottom w:val="0"/>
          <w:divBdr>
            <w:top w:val="none" w:sz="0" w:space="0" w:color="auto"/>
            <w:left w:val="none" w:sz="0" w:space="0" w:color="auto"/>
            <w:bottom w:val="none" w:sz="0" w:space="0" w:color="auto"/>
            <w:right w:val="none" w:sz="0" w:space="0" w:color="auto"/>
          </w:divBdr>
        </w:div>
        <w:div w:id="1720667284">
          <w:marLeft w:val="0"/>
          <w:marRight w:val="0"/>
          <w:marTop w:val="0"/>
          <w:marBottom w:val="0"/>
          <w:divBdr>
            <w:top w:val="none" w:sz="0" w:space="0" w:color="auto"/>
            <w:left w:val="none" w:sz="0" w:space="0" w:color="auto"/>
            <w:bottom w:val="none" w:sz="0" w:space="0" w:color="auto"/>
            <w:right w:val="none" w:sz="0" w:space="0" w:color="auto"/>
          </w:divBdr>
        </w:div>
        <w:div w:id="1638295665">
          <w:marLeft w:val="0"/>
          <w:marRight w:val="0"/>
          <w:marTop w:val="0"/>
          <w:marBottom w:val="0"/>
          <w:divBdr>
            <w:top w:val="none" w:sz="0" w:space="0" w:color="auto"/>
            <w:left w:val="none" w:sz="0" w:space="0" w:color="auto"/>
            <w:bottom w:val="none" w:sz="0" w:space="0" w:color="auto"/>
            <w:right w:val="none" w:sz="0" w:space="0" w:color="auto"/>
          </w:divBdr>
        </w:div>
        <w:div w:id="1446002998">
          <w:marLeft w:val="0"/>
          <w:marRight w:val="0"/>
          <w:marTop w:val="0"/>
          <w:marBottom w:val="0"/>
          <w:divBdr>
            <w:top w:val="none" w:sz="0" w:space="0" w:color="auto"/>
            <w:left w:val="none" w:sz="0" w:space="0" w:color="auto"/>
            <w:bottom w:val="none" w:sz="0" w:space="0" w:color="auto"/>
            <w:right w:val="none" w:sz="0" w:space="0" w:color="auto"/>
          </w:divBdr>
        </w:div>
      </w:divsChild>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 w:id="18923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3390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15</cp:revision>
  <dcterms:created xsi:type="dcterms:W3CDTF">2025-08-21T13:37:00Z</dcterms:created>
  <dcterms:modified xsi:type="dcterms:W3CDTF">2025-08-22T10:01:00Z</dcterms:modified>
</cp:coreProperties>
</file>