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21060E95" w14:textId="7AF19A0F" w:rsidR="00851456" w:rsidRDefault="00851456" w:rsidP="00851456">
      <w:pPr>
        <w:spacing w:line="360" w:lineRule="auto"/>
        <w:rPr>
          <w:rStyle w:val="s1"/>
          <w:rFonts w:ascii="Helvetica" w:hAnsi="Helvetica"/>
          <w:sz w:val="22"/>
          <w:szCs w:val="22"/>
        </w:rPr>
      </w:pPr>
      <w:r>
        <w:rPr>
          <w:rStyle w:val="s1"/>
          <w:rFonts w:ascii="Helvetica" w:hAnsi="Helvetica" w:cs="Segoe UI"/>
          <w:b/>
          <w:bCs/>
          <w:color w:val="000000" w:themeColor="text1"/>
          <w:sz w:val="22"/>
          <w:szCs w:val="22"/>
        </w:rPr>
        <w:t>Kurzzeitige Einschränkungen in Eckernförde</w:t>
      </w:r>
      <w:r w:rsidR="00797D8C">
        <w:rPr>
          <w:rStyle w:val="s1"/>
          <w:rFonts w:ascii="Helvetica" w:hAnsi="Helvetica" w:cs="Segoe UI"/>
          <w:b/>
          <w:bCs/>
          <w:color w:val="000000" w:themeColor="text1"/>
          <w:sz w:val="22"/>
          <w:szCs w:val="22"/>
        </w:rPr>
        <w:t xml:space="preserve"> aufgrund von Asphaltierungsarbeiten</w:t>
      </w:r>
      <w:r>
        <w:rPr>
          <w:rStyle w:val="s1"/>
          <w:rFonts w:ascii="Helvetica" w:hAnsi="Helvetica" w:cs="Segoe UI"/>
          <w:b/>
          <w:bCs/>
          <w:color w:val="000000" w:themeColor="text1"/>
          <w:sz w:val="22"/>
          <w:szCs w:val="22"/>
        </w:rPr>
        <w:br/>
      </w:r>
      <w:r w:rsidR="003559F8">
        <w:rPr>
          <w:rStyle w:val="s1"/>
          <w:rFonts w:ascii="Helvetica" w:hAnsi="Helvetica"/>
          <w:sz w:val="22"/>
          <w:szCs w:val="22"/>
        </w:rPr>
        <w:br/>
      </w:r>
      <w:r>
        <w:rPr>
          <w:rStyle w:val="s1"/>
          <w:rFonts w:ascii="Helvetica" w:hAnsi="Helvetica"/>
          <w:sz w:val="22"/>
          <w:szCs w:val="22"/>
        </w:rPr>
        <w:t>2</w:t>
      </w:r>
      <w:r w:rsidR="000A365F">
        <w:rPr>
          <w:rStyle w:val="s1"/>
          <w:rFonts w:ascii="Helvetica" w:hAnsi="Helvetica"/>
          <w:sz w:val="22"/>
          <w:szCs w:val="22"/>
        </w:rPr>
        <w:t>7</w:t>
      </w:r>
      <w:r>
        <w:rPr>
          <w:rStyle w:val="s1"/>
          <w:rFonts w:ascii="Helvetica" w:hAnsi="Helvetica"/>
          <w:sz w:val="22"/>
          <w:szCs w:val="22"/>
        </w:rPr>
        <w:t>.10</w:t>
      </w:r>
      <w:r w:rsidR="00CF35FC" w:rsidRPr="00CF35FC">
        <w:rPr>
          <w:rStyle w:val="s1"/>
          <w:rFonts w:ascii="Helvetica" w:hAnsi="Helvetica"/>
          <w:sz w:val="22"/>
          <w:szCs w:val="22"/>
        </w:rPr>
        <w:t>.202</w:t>
      </w:r>
      <w:r w:rsidR="0042003C">
        <w:rPr>
          <w:rStyle w:val="s1"/>
          <w:rFonts w:ascii="Helvetica" w:hAnsi="Helvetica"/>
          <w:sz w:val="22"/>
          <w:szCs w:val="22"/>
        </w:rPr>
        <w:t>5</w:t>
      </w:r>
      <w:r w:rsidR="00CF35FC" w:rsidRPr="00CF35FC">
        <w:rPr>
          <w:rStyle w:val="s1"/>
          <w:rFonts w:ascii="Helvetica" w:hAnsi="Helvetica"/>
          <w:sz w:val="22"/>
          <w:szCs w:val="22"/>
        </w:rPr>
        <w:t xml:space="preserve"> – </w:t>
      </w:r>
      <w:r>
        <w:rPr>
          <w:rStyle w:val="s1"/>
          <w:rFonts w:ascii="Helvetica" w:hAnsi="Helvetica"/>
          <w:sz w:val="22"/>
          <w:szCs w:val="22"/>
        </w:rPr>
        <w:t xml:space="preserve">Aufgrund von Asphaltierungsarbeiten im Zuge des Glasfaserausbaus der TNG Stadtnetz GmbH kommt es vom 4. bis 6. November zu Einschränkungen im Straßenverkehr in Eckernförde. Diese Einschränkungen im Verkehr betreffen den Bereich Sandkrug und </w:t>
      </w:r>
      <w:proofErr w:type="spellStart"/>
      <w:r>
        <w:rPr>
          <w:rStyle w:val="s1"/>
          <w:rFonts w:ascii="Helvetica" w:hAnsi="Helvetica"/>
          <w:sz w:val="22"/>
          <w:szCs w:val="22"/>
        </w:rPr>
        <w:t>Domsta</w:t>
      </w:r>
      <w:r w:rsidR="0087388F">
        <w:rPr>
          <w:rStyle w:val="s1"/>
          <w:rFonts w:ascii="Helvetica" w:hAnsi="Helvetica"/>
          <w:sz w:val="22"/>
          <w:szCs w:val="22"/>
        </w:rPr>
        <w:t>g</w:t>
      </w:r>
      <w:proofErr w:type="spellEnd"/>
      <w:r w:rsidR="0087388F">
        <w:rPr>
          <w:rStyle w:val="s1"/>
          <w:rFonts w:ascii="Helvetica" w:hAnsi="Helvetica"/>
          <w:sz w:val="22"/>
          <w:szCs w:val="22"/>
        </w:rPr>
        <w:t>:</w:t>
      </w:r>
    </w:p>
    <w:p w14:paraId="7E0D4C19" w14:textId="49C88A0D" w:rsidR="00797D8C" w:rsidRDefault="00797D8C" w:rsidP="00851456">
      <w:pPr>
        <w:spacing w:line="360" w:lineRule="auto"/>
        <w:rPr>
          <w:rStyle w:val="s1"/>
          <w:rFonts w:ascii="Helvetica" w:hAnsi="Helvetica"/>
          <w:sz w:val="22"/>
          <w:szCs w:val="22"/>
        </w:rPr>
      </w:pPr>
    </w:p>
    <w:p w14:paraId="0614C9DF" w14:textId="1A247B72" w:rsidR="008C1209" w:rsidRPr="00797D8C" w:rsidRDefault="00851456" w:rsidP="00797D8C">
      <w:pPr>
        <w:pStyle w:val="Listenabsatz"/>
        <w:numPr>
          <w:ilvl w:val="0"/>
          <w:numId w:val="5"/>
        </w:numPr>
        <w:spacing w:line="360" w:lineRule="auto"/>
        <w:rPr>
          <w:rStyle w:val="s1"/>
          <w:rFonts w:ascii="Helvetica" w:hAnsi="Helvetica" w:cs="Segoe UI"/>
          <w:b/>
          <w:bCs/>
          <w:color w:val="000000" w:themeColor="text1"/>
          <w:sz w:val="22"/>
          <w:szCs w:val="22"/>
        </w:rPr>
      </w:pPr>
      <w:r w:rsidRPr="00797D8C">
        <w:rPr>
          <w:rStyle w:val="s1"/>
          <w:rFonts w:ascii="Helvetica" w:hAnsi="Helvetica"/>
          <w:sz w:val="22"/>
          <w:szCs w:val="22"/>
        </w:rPr>
        <w:t xml:space="preserve">Im Bereich Sandkrug wird eine Baustelle eingerichtet, wobei die Bushaltestelle für den Bus und die Fahrgäste erreichbar bleibt. </w:t>
      </w:r>
    </w:p>
    <w:p w14:paraId="65B3863C" w14:textId="1BF2BF18" w:rsidR="00851456" w:rsidRPr="00797D8C" w:rsidRDefault="00851456" w:rsidP="00797D8C">
      <w:pPr>
        <w:pStyle w:val="Listenabsatz"/>
        <w:numPr>
          <w:ilvl w:val="0"/>
          <w:numId w:val="5"/>
        </w:numPr>
        <w:spacing w:line="360" w:lineRule="auto"/>
        <w:rPr>
          <w:rStyle w:val="s1"/>
          <w:rFonts w:ascii="Helvetica" w:hAnsi="Helvetica" w:cs="Segoe UI"/>
          <w:b/>
          <w:bCs/>
          <w:color w:val="000000" w:themeColor="text1"/>
          <w:sz w:val="22"/>
          <w:szCs w:val="22"/>
        </w:rPr>
      </w:pPr>
      <w:r w:rsidRPr="00797D8C">
        <w:rPr>
          <w:rStyle w:val="s1"/>
          <w:rFonts w:ascii="Helvetica" w:hAnsi="Helvetica"/>
          <w:sz w:val="22"/>
          <w:szCs w:val="22"/>
        </w:rPr>
        <w:t xml:space="preserve">In Fahrrichtung Kiel vom </w:t>
      </w:r>
      <w:proofErr w:type="spellStart"/>
      <w:r w:rsidRPr="00797D8C">
        <w:rPr>
          <w:rStyle w:val="s1"/>
          <w:rFonts w:ascii="Helvetica" w:hAnsi="Helvetica"/>
          <w:sz w:val="22"/>
          <w:szCs w:val="22"/>
        </w:rPr>
        <w:t>Domstag</w:t>
      </w:r>
      <w:proofErr w:type="spellEnd"/>
      <w:r w:rsidRPr="00797D8C">
        <w:rPr>
          <w:rStyle w:val="s1"/>
          <w:rFonts w:ascii="Helvetica" w:hAnsi="Helvetica"/>
          <w:sz w:val="22"/>
          <w:szCs w:val="22"/>
        </w:rPr>
        <w:t xml:space="preserve"> </w:t>
      </w:r>
      <w:r w:rsidR="00797D8C">
        <w:rPr>
          <w:rStyle w:val="s1"/>
          <w:rFonts w:ascii="Helvetica" w:hAnsi="Helvetica"/>
          <w:sz w:val="22"/>
          <w:szCs w:val="22"/>
        </w:rPr>
        <w:t xml:space="preserve">bergab </w:t>
      </w:r>
      <w:r w:rsidRPr="00797D8C">
        <w:rPr>
          <w:rStyle w:val="s1"/>
          <w:rFonts w:ascii="Helvetica" w:hAnsi="Helvetica"/>
          <w:sz w:val="22"/>
          <w:szCs w:val="22"/>
        </w:rPr>
        <w:t xml:space="preserve">kommend, wird </w:t>
      </w:r>
      <w:r w:rsidR="00797D8C">
        <w:rPr>
          <w:rStyle w:val="s1"/>
          <w:rFonts w:ascii="Helvetica" w:hAnsi="Helvetica"/>
          <w:sz w:val="22"/>
          <w:szCs w:val="22"/>
        </w:rPr>
        <w:t xml:space="preserve">die Fahrbahn </w:t>
      </w:r>
      <w:r w:rsidRPr="00797D8C">
        <w:rPr>
          <w:rStyle w:val="s1"/>
          <w:rFonts w:ascii="Helvetica" w:hAnsi="Helvetica"/>
          <w:sz w:val="22"/>
          <w:szCs w:val="22"/>
        </w:rPr>
        <w:t>gesperrt. Eine Vorankündigung dazu befindet sich bereits an der Kreuzung „Auf der Höhe/</w:t>
      </w:r>
      <w:proofErr w:type="spellStart"/>
      <w:r w:rsidRPr="00797D8C">
        <w:rPr>
          <w:rStyle w:val="s1"/>
          <w:rFonts w:ascii="Helvetica" w:hAnsi="Helvetica"/>
          <w:sz w:val="22"/>
          <w:szCs w:val="22"/>
        </w:rPr>
        <w:t>Domstag</w:t>
      </w:r>
      <w:proofErr w:type="spellEnd"/>
      <w:r w:rsidRPr="00797D8C">
        <w:rPr>
          <w:rStyle w:val="s1"/>
          <w:rFonts w:ascii="Helvetica" w:hAnsi="Helvetica"/>
          <w:sz w:val="22"/>
          <w:szCs w:val="22"/>
        </w:rPr>
        <w:t>“.</w:t>
      </w:r>
    </w:p>
    <w:p w14:paraId="136C9F05" w14:textId="18E32622" w:rsidR="00851456" w:rsidRPr="00797D8C" w:rsidRDefault="00851456" w:rsidP="00797D8C">
      <w:pPr>
        <w:pStyle w:val="Listenabsatz"/>
        <w:numPr>
          <w:ilvl w:val="0"/>
          <w:numId w:val="5"/>
        </w:numPr>
        <w:spacing w:line="360" w:lineRule="auto"/>
        <w:rPr>
          <w:rStyle w:val="s1"/>
          <w:rFonts w:ascii="Helvetica" w:hAnsi="Helvetica" w:cs="Segoe UI"/>
          <w:b/>
          <w:bCs/>
          <w:color w:val="000000" w:themeColor="text1"/>
          <w:sz w:val="22"/>
          <w:szCs w:val="22"/>
        </w:rPr>
      </w:pPr>
      <w:r w:rsidRPr="00797D8C">
        <w:rPr>
          <w:rStyle w:val="s1"/>
          <w:rFonts w:ascii="Helvetica" w:hAnsi="Helvetica"/>
          <w:sz w:val="22"/>
          <w:szCs w:val="22"/>
        </w:rPr>
        <w:t xml:space="preserve">Aus Kiel kommend wird der Linksabbieger in den </w:t>
      </w:r>
      <w:proofErr w:type="spellStart"/>
      <w:r w:rsidRPr="00797D8C">
        <w:rPr>
          <w:rStyle w:val="s1"/>
          <w:rFonts w:ascii="Helvetica" w:hAnsi="Helvetica"/>
          <w:sz w:val="22"/>
          <w:szCs w:val="22"/>
        </w:rPr>
        <w:t>Domstag</w:t>
      </w:r>
      <w:proofErr w:type="spellEnd"/>
      <w:r w:rsidRPr="00797D8C">
        <w:rPr>
          <w:rStyle w:val="s1"/>
          <w:rFonts w:ascii="Helvetica" w:hAnsi="Helvetica"/>
          <w:sz w:val="22"/>
          <w:szCs w:val="22"/>
        </w:rPr>
        <w:t xml:space="preserve"> gesperrt. </w:t>
      </w:r>
    </w:p>
    <w:p w14:paraId="2D17E116" w14:textId="16FE51F2" w:rsidR="00851456" w:rsidRPr="00797D8C" w:rsidRDefault="00851456" w:rsidP="00797D8C">
      <w:pPr>
        <w:pStyle w:val="Listenabsatz"/>
        <w:numPr>
          <w:ilvl w:val="0"/>
          <w:numId w:val="5"/>
        </w:numPr>
        <w:spacing w:line="360" w:lineRule="auto"/>
        <w:rPr>
          <w:rStyle w:val="s1"/>
          <w:rFonts w:ascii="Helvetica" w:hAnsi="Helvetica" w:cs="Segoe UI"/>
          <w:color w:val="000000" w:themeColor="text1"/>
          <w:sz w:val="22"/>
          <w:szCs w:val="22"/>
        </w:rPr>
      </w:pPr>
      <w:r w:rsidRPr="00797D8C">
        <w:rPr>
          <w:rStyle w:val="s1"/>
          <w:rFonts w:ascii="Helvetica" w:hAnsi="Helvetica" w:cs="Segoe UI"/>
          <w:color w:val="000000" w:themeColor="text1"/>
          <w:sz w:val="22"/>
          <w:szCs w:val="22"/>
        </w:rPr>
        <w:t xml:space="preserve">Gleiches gilt für den Rechtabbieger, wenn man aus der </w:t>
      </w:r>
      <w:r w:rsidR="00797D8C">
        <w:rPr>
          <w:rStyle w:val="s1"/>
          <w:rFonts w:ascii="Helvetica" w:hAnsi="Helvetica" w:cs="Segoe UI"/>
          <w:color w:val="000000" w:themeColor="text1"/>
          <w:sz w:val="22"/>
          <w:szCs w:val="22"/>
        </w:rPr>
        <w:t xml:space="preserve">Eckernförder </w:t>
      </w:r>
      <w:r w:rsidRPr="00797D8C">
        <w:rPr>
          <w:rStyle w:val="s1"/>
          <w:rFonts w:ascii="Helvetica" w:hAnsi="Helvetica" w:cs="Segoe UI"/>
          <w:color w:val="000000" w:themeColor="text1"/>
          <w:sz w:val="22"/>
          <w:szCs w:val="22"/>
        </w:rPr>
        <w:t>Innenstadt kommt</w:t>
      </w:r>
      <w:r w:rsidR="00797D8C">
        <w:rPr>
          <w:rStyle w:val="s1"/>
          <w:rFonts w:ascii="Helvetica" w:hAnsi="Helvetica" w:cs="Segoe UI"/>
          <w:color w:val="000000" w:themeColor="text1"/>
          <w:sz w:val="22"/>
          <w:szCs w:val="22"/>
        </w:rPr>
        <w:t>.</w:t>
      </w:r>
    </w:p>
    <w:p w14:paraId="2420E929" w14:textId="5D0829C2" w:rsidR="00851456" w:rsidRPr="00797D8C" w:rsidRDefault="00851456" w:rsidP="00797D8C">
      <w:pPr>
        <w:pStyle w:val="Listenabsatz"/>
        <w:numPr>
          <w:ilvl w:val="0"/>
          <w:numId w:val="5"/>
        </w:numPr>
        <w:spacing w:line="360" w:lineRule="auto"/>
        <w:rPr>
          <w:rStyle w:val="s1"/>
          <w:rFonts w:ascii="Helvetica" w:hAnsi="Helvetica" w:cs="Segoe UI"/>
          <w:color w:val="000000" w:themeColor="text1"/>
          <w:sz w:val="22"/>
          <w:szCs w:val="22"/>
        </w:rPr>
      </w:pPr>
      <w:r w:rsidRPr="00797D8C">
        <w:rPr>
          <w:rStyle w:val="s1"/>
          <w:rFonts w:ascii="Helvetica" w:hAnsi="Helvetica" w:cs="Segoe UI"/>
          <w:color w:val="000000" w:themeColor="text1"/>
          <w:sz w:val="22"/>
          <w:szCs w:val="22"/>
        </w:rPr>
        <w:t xml:space="preserve">Geradeaus bleibt die Berliner Straße in beiden Fahrrichtungen frei </w:t>
      </w:r>
      <w:r w:rsidR="00797D8C">
        <w:rPr>
          <w:rStyle w:val="s1"/>
          <w:rFonts w:ascii="Helvetica" w:hAnsi="Helvetica" w:cs="Segoe UI"/>
          <w:color w:val="000000" w:themeColor="text1"/>
          <w:sz w:val="22"/>
          <w:szCs w:val="22"/>
        </w:rPr>
        <w:t>und</w:t>
      </w:r>
      <w:r w:rsidRPr="00797D8C">
        <w:rPr>
          <w:rStyle w:val="s1"/>
          <w:rFonts w:ascii="Helvetica" w:hAnsi="Helvetica" w:cs="Segoe UI"/>
          <w:color w:val="000000" w:themeColor="text1"/>
          <w:sz w:val="22"/>
          <w:szCs w:val="22"/>
        </w:rPr>
        <w:t xml:space="preserve"> führt an der Baustelle entlan</w:t>
      </w:r>
      <w:r w:rsidR="0070518E">
        <w:rPr>
          <w:rStyle w:val="s1"/>
          <w:rFonts w:ascii="Helvetica" w:hAnsi="Helvetica" w:cs="Segoe UI"/>
          <w:color w:val="000000" w:themeColor="text1"/>
          <w:sz w:val="22"/>
          <w:szCs w:val="22"/>
        </w:rPr>
        <w:t>g.</w:t>
      </w:r>
    </w:p>
    <w:p w14:paraId="5B15ECC2" w14:textId="77820DBE" w:rsidR="00851456" w:rsidRDefault="00797D8C" w:rsidP="00797D8C">
      <w:pPr>
        <w:pStyle w:val="Listenabsatz"/>
        <w:numPr>
          <w:ilvl w:val="0"/>
          <w:numId w:val="5"/>
        </w:numPr>
        <w:spacing w:line="360" w:lineRule="auto"/>
        <w:rPr>
          <w:rStyle w:val="s1"/>
          <w:rFonts w:ascii="Helvetica" w:hAnsi="Helvetica" w:cs="Segoe UI"/>
          <w:color w:val="000000" w:themeColor="text1"/>
          <w:sz w:val="22"/>
          <w:szCs w:val="22"/>
        </w:rPr>
      </w:pPr>
      <w:r w:rsidRPr="00797D8C">
        <w:rPr>
          <w:rStyle w:val="s1"/>
          <w:rFonts w:ascii="Helvetica" w:hAnsi="Helvetica" w:cs="Segoe UI"/>
          <w:color w:val="000000" w:themeColor="text1"/>
          <w:sz w:val="22"/>
          <w:szCs w:val="22"/>
        </w:rPr>
        <w:t>Anlieger der Mehrfamilienhäuser in der Berliner Straße erreichen ihr Grundstück während der gesamten Bauzei</w:t>
      </w:r>
      <w:r>
        <w:rPr>
          <w:rStyle w:val="s1"/>
          <w:rFonts w:ascii="Helvetica" w:hAnsi="Helvetica" w:cs="Segoe UI"/>
          <w:color w:val="000000" w:themeColor="text1"/>
          <w:sz w:val="22"/>
          <w:szCs w:val="22"/>
        </w:rPr>
        <w:t xml:space="preserve">t. </w:t>
      </w:r>
    </w:p>
    <w:p w14:paraId="6F2D84F7" w14:textId="1863869F" w:rsidR="00797D8C" w:rsidRDefault="00797D8C" w:rsidP="00797D8C">
      <w:pPr>
        <w:spacing w:line="360" w:lineRule="auto"/>
        <w:rPr>
          <w:rStyle w:val="s1"/>
          <w:rFonts w:ascii="Helvetica" w:hAnsi="Helvetica" w:cs="Segoe UI"/>
          <w:color w:val="000000" w:themeColor="text1"/>
          <w:sz w:val="22"/>
          <w:szCs w:val="22"/>
        </w:rPr>
      </w:pPr>
    </w:p>
    <w:p w14:paraId="7773522D" w14:textId="0D05980E" w:rsidR="00E8200B" w:rsidRDefault="00797D8C" w:rsidP="00797D8C">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Aller Voraussicht nac</w:t>
      </w:r>
      <w:r w:rsidR="0070518E">
        <w:rPr>
          <w:rStyle w:val="s1"/>
          <w:rFonts w:ascii="Helvetica" w:hAnsi="Helvetica" w:cs="Segoe UI"/>
          <w:color w:val="000000" w:themeColor="text1"/>
          <w:sz w:val="22"/>
          <w:szCs w:val="22"/>
        </w:rPr>
        <w:t xml:space="preserve">h </w:t>
      </w:r>
      <w:r>
        <w:rPr>
          <w:rStyle w:val="s1"/>
          <w:rFonts w:ascii="Helvetica" w:hAnsi="Helvetica" w:cs="Segoe UI"/>
          <w:color w:val="000000" w:themeColor="text1"/>
          <w:sz w:val="22"/>
          <w:szCs w:val="22"/>
        </w:rPr>
        <w:t>werden</w:t>
      </w:r>
      <w:r w:rsidR="00FE187E">
        <w:rPr>
          <w:rStyle w:val="s1"/>
          <w:rFonts w:ascii="Helvetica" w:hAnsi="Helvetica" w:cs="Segoe UI"/>
          <w:color w:val="000000" w:themeColor="text1"/>
          <w:sz w:val="22"/>
          <w:szCs w:val="22"/>
        </w:rPr>
        <w:t xml:space="preserve"> die</w:t>
      </w:r>
      <w:r>
        <w:rPr>
          <w:rStyle w:val="s1"/>
          <w:rFonts w:ascii="Helvetica" w:hAnsi="Helvetica" w:cs="Segoe UI"/>
          <w:color w:val="000000" w:themeColor="text1"/>
          <w:sz w:val="22"/>
          <w:szCs w:val="22"/>
        </w:rPr>
        <w:t xml:space="preserve"> Arbeiten innerhalb dieser drei Tage fertiggestellt und die Baustelle wird durchgehend </w:t>
      </w:r>
      <w:r w:rsidR="0070518E">
        <w:rPr>
          <w:rStyle w:val="s1"/>
          <w:rFonts w:ascii="Helvetica" w:hAnsi="Helvetica" w:cs="Segoe UI"/>
          <w:color w:val="000000" w:themeColor="text1"/>
          <w:sz w:val="22"/>
          <w:szCs w:val="22"/>
        </w:rPr>
        <w:t>durch</w:t>
      </w:r>
      <w:r>
        <w:rPr>
          <w:rStyle w:val="s1"/>
          <w:rFonts w:ascii="Helvetica" w:hAnsi="Helvetica" w:cs="Segoe UI"/>
          <w:color w:val="000000" w:themeColor="text1"/>
          <w:sz w:val="22"/>
          <w:szCs w:val="22"/>
        </w:rPr>
        <w:t xml:space="preserve"> </w:t>
      </w:r>
      <w:r w:rsidR="0070518E">
        <w:rPr>
          <w:rStyle w:val="s1"/>
          <w:rFonts w:ascii="Helvetica" w:hAnsi="Helvetica" w:cs="Segoe UI"/>
          <w:color w:val="000000" w:themeColor="text1"/>
          <w:sz w:val="22"/>
          <w:szCs w:val="22"/>
        </w:rPr>
        <w:t>die</w:t>
      </w:r>
      <w:r>
        <w:rPr>
          <w:rStyle w:val="s1"/>
          <w:rFonts w:ascii="Helvetica" w:hAnsi="Helvetica" w:cs="Segoe UI"/>
          <w:color w:val="000000" w:themeColor="text1"/>
          <w:sz w:val="22"/>
          <w:szCs w:val="22"/>
        </w:rPr>
        <w:t xml:space="preserve"> Bauleitung von TNG betreut. Kommt es zu unerwarteten Witterungsumschlägen ist es möglich, dass sich die Arbeiten verzögern. </w:t>
      </w:r>
    </w:p>
    <w:p w14:paraId="5E4C13C8" w14:textId="7D891421" w:rsidR="00797D8C" w:rsidRPr="00797D8C" w:rsidRDefault="00797D8C" w:rsidP="00797D8C">
      <w:pPr>
        <w:spacing w:line="360" w:lineRule="auto"/>
        <w:rPr>
          <w:rStyle w:val="s1"/>
          <w:rFonts w:ascii="Helvetica" w:hAnsi="Helvetica" w:cs="Segoe UI"/>
          <w:color w:val="000000" w:themeColor="text1"/>
          <w:sz w:val="22"/>
          <w:szCs w:val="22"/>
        </w:rPr>
      </w:pPr>
      <w:r>
        <w:rPr>
          <w:rStyle w:val="s1"/>
          <w:rFonts w:ascii="Helvetica" w:hAnsi="Helvetica" w:cs="Segoe UI"/>
          <w:color w:val="000000" w:themeColor="text1"/>
          <w:sz w:val="22"/>
          <w:szCs w:val="22"/>
        </w:rPr>
        <w:t>Wi</w:t>
      </w:r>
      <w:r w:rsidR="00E8200B">
        <w:rPr>
          <w:rStyle w:val="s1"/>
          <w:rFonts w:ascii="Helvetica" w:hAnsi="Helvetica" w:cs="Segoe UI"/>
          <w:color w:val="000000" w:themeColor="text1"/>
          <w:sz w:val="22"/>
          <w:szCs w:val="22"/>
        </w:rPr>
        <w:t xml:space="preserve">r </w:t>
      </w:r>
      <w:r>
        <w:rPr>
          <w:rStyle w:val="s1"/>
          <w:rFonts w:ascii="Helvetica" w:hAnsi="Helvetica" w:cs="Segoe UI"/>
          <w:color w:val="000000" w:themeColor="text1"/>
          <w:sz w:val="22"/>
          <w:szCs w:val="22"/>
        </w:rPr>
        <w:t>bedanken uns im Voraus für das Verstä</w:t>
      </w:r>
      <w:r w:rsidR="00E8200B">
        <w:rPr>
          <w:rStyle w:val="s1"/>
          <w:rFonts w:ascii="Helvetica" w:hAnsi="Helvetica" w:cs="Segoe UI"/>
          <w:color w:val="000000" w:themeColor="text1"/>
          <w:sz w:val="22"/>
          <w:szCs w:val="22"/>
        </w:rPr>
        <w:t xml:space="preserve">ndnis! </w:t>
      </w:r>
    </w:p>
    <w:p w14:paraId="55766B85" w14:textId="77777777" w:rsidR="00182A54" w:rsidRDefault="0092173B" w:rsidP="00182A54">
      <w:pPr>
        <w:pStyle w:val="paragraph"/>
        <w:spacing w:before="0" w:beforeAutospacing="0" w:after="0" w:afterAutospacing="0" w:line="360" w:lineRule="auto"/>
        <w:textAlignment w:val="baseline"/>
        <w:rPr>
          <w:rFonts w:ascii="Segoe UI" w:hAnsi="Segoe UI" w:cs="Segoe UI"/>
          <w:sz w:val="18"/>
          <w:szCs w:val="18"/>
        </w:rPr>
      </w:pPr>
      <w:r>
        <w:rPr>
          <w:rStyle w:val="s1"/>
          <w:rFonts w:ascii="Helvetica" w:hAnsi="Helvetica" w:cs="Segoe UI"/>
          <w:b/>
          <w:bCs/>
          <w:color w:val="000000" w:themeColor="text1"/>
          <w:sz w:val="22"/>
          <w:szCs w:val="22"/>
        </w:rPr>
        <w:br/>
      </w:r>
      <w:r w:rsidR="007E29B6" w:rsidRPr="0092173B">
        <w:rPr>
          <w:rStyle w:val="s1"/>
          <w:rFonts w:ascii="Helvetica" w:hAnsi="Helvetica" w:cs="Segoe UI"/>
          <w:b/>
          <w:bCs/>
          <w:color w:val="000000" w:themeColor="text1"/>
          <w:sz w:val="22"/>
          <w:szCs w:val="22"/>
        </w:rPr>
        <w:br/>
      </w:r>
      <w:r w:rsidR="00DB4C2C" w:rsidRPr="006B19A0">
        <w:rPr>
          <w:rStyle w:val="s1"/>
          <w:rFonts w:ascii="Helvetica" w:hAnsi="Helvetica" w:cs="Segoe UI"/>
          <w:b/>
          <w:bCs/>
          <w:color w:val="000000" w:themeColor="text1"/>
          <w:sz w:val="22"/>
          <w:szCs w:val="22"/>
        </w:rPr>
        <w:t>Informationen zur TNG Stadtnetz Gm</w:t>
      </w:r>
      <w:r w:rsidR="007E29B6"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proofErr w:type="spellStart"/>
      <w:r w:rsidR="00182A54">
        <w:rPr>
          <w:rStyle w:val="normaltextrun"/>
          <w:rFonts w:ascii="Helvetica" w:hAnsi="Helvetica" w:cs="Segoe UI"/>
          <w:sz w:val="22"/>
          <w:szCs w:val="22"/>
        </w:rPr>
        <w:t>Seit</w:t>
      </w:r>
      <w:proofErr w:type="spellEnd"/>
      <w:r w:rsidR="00182A54">
        <w:rPr>
          <w:rStyle w:val="normaltextrun"/>
          <w:rFonts w:ascii="Helvetica" w:hAnsi="Helvetica" w:cs="Segoe UI"/>
          <w:sz w:val="22"/>
          <w:szCs w:val="22"/>
        </w:rPr>
        <w:t xml:space="preserve"> der Gründung im Jahr 1997 in Kiel hat sich TNG zu einem der führenden Telekommunikationsanbieter Deutschlands entwickelt. Heute erreicht das Unternehmen mit seinen leistungsstarken Glasfasernetzen über 250.000 Haushalte (Homes </w:t>
      </w:r>
      <w:proofErr w:type="spellStart"/>
      <w:r w:rsidR="00182A54">
        <w:rPr>
          <w:rStyle w:val="normaltextrun"/>
          <w:rFonts w:ascii="Helvetica" w:hAnsi="Helvetica" w:cs="Segoe UI"/>
          <w:sz w:val="22"/>
          <w:szCs w:val="22"/>
        </w:rPr>
        <w:t>Passed</w:t>
      </w:r>
      <w:proofErr w:type="spellEnd"/>
      <w:r w:rsidR="00182A54">
        <w:rPr>
          <w:rStyle w:val="normaltextrun"/>
          <w:rFonts w:ascii="Helvetica" w:hAnsi="Helvetica" w:cs="Segoe UI"/>
          <w:sz w:val="22"/>
          <w:szCs w:val="22"/>
        </w:rPr>
        <w:t>) und zählt damit zu den größten Breitbandanbietern des Landes.</w:t>
      </w:r>
      <w:r w:rsidR="00182A54">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 xml:space="preserve">von der Planung über den Ausbau bis hin zum </w:t>
      </w:r>
      <w:r>
        <w:rPr>
          <w:rStyle w:val="normaltextrun"/>
          <w:rFonts w:ascii="Helvetica" w:hAnsi="Helvetica" w:cs="Segoe UI"/>
          <w:sz w:val="22"/>
          <w:szCs w:val="22"/>
        </w:rPr>
        <w:lastRenderedPageBreak/>
        <w:t xml:space="preserve">Betrieb der Netze und der Vermarktung der Produkte. Ziel ist es, </w:t>
      </w:r>
      <w:proofErr w:type="gramStart"/>
      <w:r>
        <w:rPr>
          <w:rStyle w:val="normaltextrun"/>
          <w:rFonts w:ascii="Helvetica" w:hAnsi="Helvetica" w:cs="Segoe UI"/>
          <w:sz w:val="22"/>
          <w:szCs w:val="22"/>
        </w:rPr>
        <w:t>Kund:innen</w:t>
      </w:r>
      <w:proofErr w:type="gramEnd"/>
      <w:r>
        <w:rPr>
          <w:rStyle w:val="normaltextrun"/>
          <w:rFonts w:ascii="Helvetica" w:hAnsi="Helvetica" w:cs="Segoe UI"/>
          <w:sz w:val="22"/>
          <w:szCs w:val="22"/>
        </w:rPr>
        <w:t xml:space="preserve">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Seit dem Einstieg in den Glasfaserausbau im Jahr 2013 treibt TNG den flächendeckenden Ausbau in Nord-, Mittel- und zunehmend auch in Süddeutschland voran. Ein wichtiger Meilenstein war 2023 die Übernahme der ehemaligen sdt.net AG mit Sitz in Aalen (Baden-Württemberg). Neben den 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Mehr als 330 engagierte </w:t>
      </w:r>
      <w:proofErr w:type="gramStart"/>
      <w:r>
        <w:rPr>
          <w:rStyle w:val="normaltextrun"/>
          <w:rFonts w:ascii="Helvetica" w:hAnsi="Helvetica" w:cs="Segoe UI"/>
          <w:sz w:val="22"/>
          <w:szCs w:val="22"/>
        </w:rPr>
        <w:t>Mitarbeiter:innen</w:t>
      </w:r>
      <w:proofErr w:type="gramEnd"/>
      <w:r>
        <w:rPr>
          <w:rStyle w:val="normaltextrun"/>
          <w:rFonts w:ascii="Helvetica" w:hAnsi="Helvetica" w:cs="Segoe UI"/>
          <w:sz w:val="22"/>
          <w:szCs w:val="22"/>
        </w:rPr>
        <w:t xml:space="preserve">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Darüber hinaus ermöglichen die IT-Lösungen des Schwesterunternehmens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w:t>
      </w:r>
      <w:proofErr w:type="spellStart"/>
      <w:r>
        <w:rPr>
          <w:rStyle w:val="normaltextrun"/>
          <w:rFonts w:ascii="Helvetica" w:hAnsi="Helvetica" w:cs="Segoe UI"/>
          <w:sz w:val="22"/>
          <w:szCs w:val="22"/>
        </w:rPr>
        <w:t>GmH</w:t>
      </w:r>
      <w:proofErr w:type="spellEnd"/>
      <w:r>
        <w:rPr>
          <w:rStyle w:val="normaltextrun"/>
          <w:rFonts w:ascii="Helvetica" w:hAnsi="Helvetica" w:cs="Segoe UI"/>
          <w:sz w:val="22"/>
          <w:szCs w:val="22"/>
        </w:rPr>
        <w:t xml:space="preserve"> eine umfassende Versorgung für den Businessbereich. Sowohl TNG als auch </w:t>
      </w:r>
      <w:proofErr w:type="spellStart"/>
      <w:r>
        <w:rPr>
          <w:rStyle w:val="normaltextrun"/>
          <w:rFonts w:ascii="Helvetica" w:hAnsi="Helvetica" w:cs="Segoe UI"/>
          <w:sz w:val="22"/>
          <w:szCs w:val="22"/>
        </w:rPr>
        <w:t>ennit</w:t>
      </w:r>
      <w:proofErr w:type="spellEnd"/>
      <w:r>
        <w:rPr>
          <w:rStyle w:val="normaltextrun"/>
          <w:rFonts w:ascii="Helvetica" w:hAnsi="Helvetica" w:cs="Segoe UI"/>
          <w:sz w:val="22"/>
          <w:szCs w:val="22"/>
        </w:rPr>
        <w:t xml:space="preserve">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25FFF" w14:textId="77777777" w:rsidR="006473CD" w:rsidRDefault="006473CD">
      <w:r>
        <w:separator/>
      </w:r>
    </w:p>
  </w:endnote>
  <w:endnote w:type="continuationSeparator" w:id="0">
    <w:p w14:paraId="336FD7E6" w14:textId="77777777" w:rsidR="006473CD" w:rsidRDefault="0064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B3D1" w14:textId="77777777" w:rsidR="006473CD" w:rsidRDefault="006473CD">
      <w:r>
        <w:separator/>
      </w:r>
    </w:p>
  </w:footnote>
  <w:footnote w:type="continuationSeparator" w:id="0">
    <w:p w14:paraId="3B52ADDF" w14:textId="77777777" w:rsidR="006473CD" w:rsidRDefault="00647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03AB5"/>
    <w:multiLevelType w:val="hybridMultilevel"/>
    <w:tmpl w:val="EE4EE6CA"/>
    <w:lvl w:ilvl="0" w:tplc="4926C8E2">
      <w:numFmt w:val="bullet"/>
      <w:lvlText w:val="-"/>
      <w:lvlJc w:val="left"/>
      <w:pPr>
        <w:ind w:left="1080" w:hanging="360"/>
      </w:pPr>
      <w:rPr>
        <w:rFonts w:ascii="Helvetica" w:eastAsia="Times New Roman" w:hAnsi="Helvetica" w:cs="Times New Roman" w:hint="default"/>
        <w:b w:val="0"/>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A73464"/>
    <w:multiLevelType w:val="hybridMultilevel"/>
    <w:tmpl w:val="097E7836"/>
    <w:lvl w:ilvl="0" w:tplc="4926C8E2">
      <w:numFmt w:val="bullet"/>
      <w:lvlText w:val="-"/>
      <w:lvlJc w:val="left"/>
      <w:pPr>
        <w:ind w:left="720" w:hanging="360"/>
      </w:pPr>
      <w:rPr>
        <w:rFonts w:ascii="Helvetica" w:eastAsia="Times New Roman" w:hAnsi="Helvetica" w:cs="Times New Roman"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CA3FE8"/>
    <w:multiLevelType w:val="hybridMultilevel"/>
    <w:tmpl w:val="B6080762"/>
    <w:lvl w:ilvl="0" w:tplc="04070001">
      <w:start w:val="1"/>
      <w:numFmt w:val="bullet"/>
      <w:lvlText w:val=""/>
      <w:lvlJc w:val="left"/>
      <w:pPr>
        <w:ind w:left="1080" w:hanging="360"/>
      </w:pPr>
      <w:rPr>
        <w:rFonts w:ascii="Symbol" w:hAnsi="Symbol" w:hint="default"/>
        <w:b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50772757">
    <w:abstractNumId w:val="2"/>
  </w:num>
  <w:num w:numId="2" w16cid:durableId="1209533081">
    <w:abstractNumId w:val="1"/>
  </w:num>
  <w:num w:numId="3" w16cid:durableId="848175496">
    <w:abstractNumId w:val="3"/>
  </w:num>
  <w:num w:numId="4" w16cid:durableId="1937402918">
    <w:abstractNumId w:val="0"/>
  </w:num>
  <w:num w:numId="5" w16cid:durableId="1881046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60DD0"/>
    <w:rsid w:val="000719E2"/>
    <w:rsid w:val="000749B2"/>
    <w:rsid w:val="00075DE9"/>
    <w:rsid w:val="00076204"/>
    <w:rsid w:val="00080945"/>
    <w:rsid w:val="000930AB"/>
    <w:rsid w:val="00096195"/>
    <w:rsid w:val="000A365F"/>
    <w:rsid w:val="000A6C46"/>
    <w:rsid w:val="000B6039"/>
    <w:rsid w:val="000F3183"/>
    <w:rsid w:val="000F7112"/>
    <w:rsid w:val="000F7350"/>
    <w:rsid w:val="0010020A"/>
    <w:rsid w:val="0010202F"/>
    <w:rsid w:val="00133BBF"/>
    <w:rsid w:val="00135690"/>
    <w:rsid w:val="00135A4E"/>
    <w:rsid w:val="00146183"/>
    <w:rsid w:val="00146C6E"/>
    <w:rsid w:val="00176101"/>
    <w:rsid w:val="00181409"/>
    <w:rsid w:val="00182A54"/>
    <w:rsid w:val="00186149"/>
    <w:rsid w:val="001D2E7B"/>
    <w:rsid w:val="001D6842"/>
    <w:rsid w:val="001E48C4"/>
    <w:rsid w:val="001E4C54"/>
    <w:rsid w:val="001F5153"/>
    <w:rsid w:val="001F6924"/>
    <w:rsid w:val="00207DA0"/>
    <w:rsid w:val="0024097A"/>
    <w:rsid w:val="00245234"/>
    <w:rsid w:val="0024593A"/>
    <w:rsid w:val="00252B42"/>
    <w:rsid w:val="00253530"/>
    <w:rsid w:val="002834D7"/>
    <w:rsid w:val="00295D6E"/>
    <w:rsid w:val="002A3FD5"/>
    <w:rsid w:val="002C215C"/>
    <w:rsid w:val="002C275C"/>
    <w:rsid w:val="002D3899"/>
    <w:rsid w:val="002E0C17"/>
    <w:rsid w:val="00317E5F"/>
    <w:rsid w:val="003559F8"/>
    <w:rsid w:val="003623D4"/>
    <w:rsid w:val="003B2F89"/>
    <w:rsid w:val="003D37CA"/>
    <w:rsid w:val="003E3C1D"/>
    <w:rsid w:val="004001EE"/>
    <w:rsid w:val="0042003C"/>
    <w:rsid w:val="004217FE"/>
    <w:rsid w:val="00426EDE"/>
    <w:rsid w:val="00444B77"/>
    <w:rsid w:val="0047072F"/>
    <w:rsid w:val="004A107A"/>
    <w:rsid w:val="004A5557"/>
    <w:rsid w:val="004B73CA"/>
    <w:rsid w:val="004D3DC3"/>
    <w:rsid w:val="004D546C"/>
    <w:rsid w:val="004E1C7D"/>
    <w:rsid w:val="004E68D0"/>
    <w:rsid w:val="0050435C"/>
    <w:rsid w:val="00512DE4"/>
    <w:rsid w:val="0053216D"/>
    <w:rsid w:val="00532D2A"/>
    <w:rsid w:val="00535431"/>
    <w:rsid w:val="005360C2"/>
    <w:rsid w:val="00536659"/>
    <w:rsid w:val="0054091F"/>
    <w:rsid w:val="00542366"/>
    <w:rsid w:val="005542CD"/>
    <w:rsid w:val="00563618"/>
    <w:rsid w:val="00595608"/>
    <w:rsid w:val="005A2C4E"/>
    <w:rsid w:val="005B4543"/>
    <w:rsid w:val="005C7BBA"/>
    <w:rsid w:val="005D6C11"/>
    <w:rsid w:val="005E68F0"/>
    <w:rsid w:val="00610E98"/>
    <w:rsid w:val="006414C2"/>
    <w:rsid w:val="006473CD"/>
    <w:rsid w:val="006510FD"/>
    <w:rsid w:val="00660177"/>
    <w:rsid w:val="0068065D"/>
    <w:rsid w:val="00681A6D"/>
    <w:rsid w:val="0068308B"/>
    <w:rsid w:val="00684638"/>
    <w:rsid w:val="00686503"/>
    <w:rsid w:val="0068740F"/>
    <w:rsid w:val="006921CD"/>
    <w:rsid w:val="006A695A"/>
    <w:rsid w:val="006B1106"/>
    <w:rsid w:val="006B19A0"/>
    <w:rsid w:val="006B464F"/>
    <w:rsid w:val="006D60B6"/>
    <w:rsid w:val="006E69AF"/>
    <w:rsid w:val="006F4C78"/>
    <w:rsid w:val="00703CD8"/>
    <w:rsid w:val="0070518E"/>
    <w:rsid w:val="00706638"/>
    <w:rsid w:val="00727EFD"/>
    <w:rsid w:val="0073213A"/>
    <w:rsid w:val="007345B8"/>
    <w:rsid w:val="00741333"/>
    <w:rsid w:val="007418AF"/>
    <w:rsid w:val="00746A58"/>
    <w:rsid w:val="007637BB"/>
    <w:rsid w:val="00771CC1"/>
    <w:rsid w:val="007748C1"/>
    <w:rsid w:val="00775EE7"/>
    <w:rsid w:val="00796C26"/>
    <w:rsid w:val="00797D8C"/>
    <w:rsid w:val="007C3EB5"/>
    <w:rsid w:val="007E29B6"/>
    <w:rsid w:val="007F0C4A"/>
    <w:rsid w:val="007F2B1C"/>
    <w:rsid w:val="007F2DD5"/>
    <w:rsid w:val="00836000"/>
    <w:rsid w:val="008409D4"/>
    <w:rsid w:val="0084182C"/>
    <w:rsid w:val="00843646"/>
    <w:rsid w:val="00851456"/>
    <w:rsid w:val="00871161"/>
    <w:rsid w:val="0087388F"/>
    <w:rsid w:val="008C1209"/>
    <w:rsid w:val="008E73FC"/>
    <w:rsid w:val="008F0099"/>
    <w:rsid w:val="0092173B"/>
    <w:rsid w:val="0092411A"/>
    <w:rsid w:val="00930CE9"/>
    <w:rsid w:val="009358DD"/>
    <w:rsid w:val="0094024C"/>
    <w:rsid w:val="0095434C"/>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4379"/>
    <w:rsid w:val="00AA27E0"/>
    <w:rsid w:val="00AA2D50"/>
    <w:rsid w:val="00AB5F84"/>
    <w:rsid w:val="00AF2B47"/>
    <w:rsid w:val="00B01875"/>
    <w:rsid w:val="00B14432"/>
    <w:rsid w:val="00B23E6F"/>
    <w:rsid w:val="00B341DB"/>
    <w:rsid w:val="00B34674"/>
    <w:rsid w:val="00B406AB"/>
    <w:rsid w:val="00B456CB"/>
    <w:rsid w:val="00B53C0C"/>
    <w:rsid w:val="00B73B27"/>
    <w:rsid w:val="00BA3F66"/>
    <w:rsid w:val="00BA568C"/>
    <w:rsid w:val="00BA7F64"/>
    <w:rsid w:val="00BB0DE0"/>
    <w:rsid w:val="00BB34C5"/>
    <w:rsid w:val="00BC1EA1"/>
    <w:rsid w:val="00BC3A7B"/>
    <w:rsid w:val="00BE7FCD"/>
    <w:rsid w:val="00C0708C"/>
    <w:rsid w:val="00C2690C"/>
    <w:rsid w:val="00C378C4"/>
    <w:rsid w:val="00C40AA0"/>
    <w:rsid w:val="00C56BBE"/>
    <w:rsid w:val="00C60590"/>
    <w:rsid w:val="00C62E7B"/>
    <w:rsid w:val="00C66318"/>
    <w:rsid w:val="00C67A14"/>
    <w:rsid w:val="00C7096F"/>
    <w:rsid w:val="00C80202"/>
    <w:rsid w:val="00C82E9D"/>
    <w:rsid w:val="00C913CA"/>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1DD7"/>
    <w:rsid w:val="00D545B6"/>
    <w:rsid w:val="00D738E5"/>
    <w:rsid w:val="00DB4C2C"/>
    <w:rsid w:val="00DC7345"/>
    <w:rsid w:val="00DD7159"/>
    <w:rsid w:val="00E14CD7"/>
    <w:rsid w:val="00E21178"/>
    <w:rsid w:val="00E2122C"/>
    <w:rsid w:val="00E2309F"/>
    <w:rsid w:val="00E27F31"/>
    <w:rsid w:val="00E316E3"/>
    <w:rsid w:val="00E40902"/>
    <w:rsid w:val="00E476F2"/>
    <w:rsid w:val="00E50CD2"/>
    <w:rsid w:val="00E56DAE"/>
    <w:rsid w:val="00E61042"/>
    <w:rsid w:val="00E662E4"/>
    <w:rsid w:val="00E71690"/>
    <w:rsid w:val="00E8200B"/>
    <w:rsid w:val="00E830EC"/>
    <w:rsid w:val="00E857D5"/>
    <w:rsid w:val="00EB1DAC"/>
    <w:rsid w:val="00EB4311"/>
    <w:rsid w:val="00EB4C57"/>
    <w:rsid w:val="00EE7AAC"/>
    <w:rsid w:val="00F06E4C"/>
    <w:rsid w:val="00F21082"/>
    <w:rsid w:val="00F42331"/>
    <w:rsid w:val="00F42F54"/>
    <w:rsid w:val="00F7725C"/>
    <w:rsid w:val="00F828E5"/>
    <w:rsid w:val="00F87124"/>
    <w:rsid w:val="00FC7559"/>
    <w:rsid w:val="00FD0481"/>
    <w:rsid w:val="00FE187E"/>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2794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7</cp:revision>
  <dcterms:created xsi:type="dcterms:W3CDTF">2025-10-24T12:22:00Z</dcterms:created>
  <dcterms:modified xsi:type="dcterms:W3CDTF">2025-10-27T09:21:00Z</dcterms:modified>
</cp:coreProperties>
</file>